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仿宋" w:hAnsi="仿宋" w:eastAsia="仿宋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小微型客车租赁经营</w:t>
      </w:r>
      <w:r>
        <w:rPr>
          <w:rFonts w:eastAsia="方正小标宋简体"/>
          <w:sz w:val="44"/>
          <w:szCs w:val="44"/>
        </w:rPr>
        <w:t>服务</w:t>
      </w:r>
      <w:r>
        <w:rPr>
          <w:rFonts w:hint="eastAsia" w:eastAsia="方正小标宋简体"/>
          <w:sz w:val="44"/>
          <w:szCs w:val="44"/>
        </w:rPr>
        <w:t>备案</w:t>
      </w:r>
      <w:r>
        <w:rPr>
          <w:rFonts w:eastAsia="方正小标宋简体"/>
          <w:sz w:val="44"/>
          <w:szCs w:val="44"/>
        </w:rPr>
        <w:t>信息表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60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b/>
                <w:sz w:val="30"/>
                <w:szCs w:val="30"/>
              </w:rPr>
              <w:t>企业</w:t>
            </w:r>
            <w:r>
              <w:rPr>
                <w:rFonts w:eastAsia="仿宋"/>
                <w:b/>
                <w:sz w:val="30"/>
                <w:szCs w:val="30"/>
              </w:rPr>
              <w:t>基本信息</w:t>
            </w:r>
          </w:p>
          <w:p>
            <w:pPr>
              <w:spacing w:line="300" w:lineRule="exact"/>
              <w:ind w:firstLine="482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b/>
                <w:bCs/>
                <w:szCs w:val="21"/>
              </w:rPr>
              <w:t>经营者</w:t>
            </w:r>
            <w:r>
              <w:rPr>
                <w:rFonts w:hint="eastAsia"/>
                <w:b/>
                <w:bCs/>
                <w:szCs w:val="21"/>
              </w:rPr>
              <w:t>企业</w:t>
            </w:r>
            <w:r>
              <w:rPr>
                <w:b/>
                <w:bCs/>
                <w:szCs w:val="21"/>
              </w:rPr>
              <w:t>名称（印章）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Cs w:val="21"/>
                <w:u w:val="single"/>
              </w:rPr>
              <w:t xml:space="preserve">                             </w:t>
            </w:r>
            <w:r>
              <w:rPr>
                <w:szCs w:val="21"/>
                <w:u w:val="single"/>
              </w:rPr>
              <w:t xml:space="preserve"> </w:t>
            </w:r>
          </w:p>
          <w:p>
            <w:pPr>
              <w:spacing w:line="300" w:lineRule="exact"/>
              <w:ind w:firstLine="482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企业经济性质 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                  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企业统一</w:t>
            </w:r>
            <w:r>
              <w:rPr>
                <w:rFonts w:hint="eastAsia"/>
                <w:b/>
                <w:szCs w:val="21"/>
                <w:lang w:val="en-US" w:eastAsia="zh-CN"/>
              </w:rPr>
              <w:t>社会</w:t>
            </w:r>
            <w:r>
              <w:rPr>
                <w:rFonts w:hint="eastAsia"/>
                <w:b/>
                <w:szCs w:val="21"/>
              </w:rPr>
              <w:t>信用代码</w:t>
            </w:r>
            <w:r>
              <w:rPr>
                <w:szCs w:val="21"/>
                <w:u w:val="single"/>
              </w:rPr>
              <w:t xml:space="preserve">                  </w:t>
            </w:r>
          </w:p>
          <w:p>
            <w:pPr>
              <w:spacing w:line="300" w:lineRule="exact"/>
              <w:ind w:firstLine="482"/>
              <w:jc w:val="left"/>
              <w:rPr>
                <w:rFonts w:hint="eastAsia"/>
                <w:b/>
                <w:bCs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</w:rPr>
              <w:t>企业</w:t>
            </w:r>
            <w:r>
              <w:rPr>
                <w:b/>
                <w:bCs/>
                <w:szCs w:val="21"/>
              </w:rPr>
              <w:t xml:space="preserve">法定代表人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</w:t>
            </w:r>
            <w:r>
              <w:rPr>
                <w:b/>
                <w:bCs/>
                <w:szCs w:val="21"/>
              </w:rPr>
              <w:t xml:space="preserve">  经办人 </w:t>
            </w:r>
            <w:r>
              <w:rPr>
                <w:szCs w:val="21"/>
                <w:u w:val="single"/>
              </w:rPr>
              <w:t xml:space="preserve">                      </w:t>
            </w:r>
            <w:r>
              <w:rPr>
                <w:b/>
                <w:bCs/>
                <w:szCs w:val="21"/>
                <w:u w:val="single"/>
              </w:rPr>
              <w:t xml:space="preserve"> </w:t>
            </w:r>
          </w:p>
          <w:p>
            <w:pPr>
              <w:spacing w:line="300" w:lineRule="exact"/>
              <w:ind w:firstLine="48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企业负责人 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                </w:t>
            </w:r>
            <w:r>
              <w:rPr>
                <w:rFonts w:hint="eastAsia"/>
                <w:b/>
                <w:bCs/>
                <w:szCs w:val="21"/>
              </w:rPr>
              <w:t xml:space="preserve">负责人电话 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             </w:t>
            </w:r>
          </w:p>
          <w:p>
            <w:pPr>
              <w:spacing w:before="156" w:beforeLines="50" w:line="300" w:lineRule="exact"/>
              <w:ind w:firstLine="482"/>
              <w:jc w:val="left"/>
              <w:rPr>
                <w:b/>
                <w:bCs/>
                <w:spacing w:val="32"/>
                <w:szCs w:val="21"/>
                <w:u w:val="single"/>
              </w:rPr>
            </w:pPr>
            <w:r>
              <w:rPr>
                <w:rFonts w:hint="eastAsia"/>
                <w:b/>
                <w:bCs/>
                <w:spacing w:val="32"/>
                <w:szCs w:val="21"/>
              </w:rPr>
              <w:t>企业注册</w:t>
            </w:r>
            <w:r>
              <w:rPr>
                <w:b/>
                <w:bCs/>
                <w:spacing w:val="32"/>
                <w:szCs w:val="21"/>
              </w:rPr>
              <w:t xml:space="preserve">地址 </w:t>
            </w:r>
            <w:r>
              <w:rPr>
                <w:b/>
                <w:bCs/>
                <w:spacing w:val="32"/>
                <w:szCs w:val="21"/>
                <w:u w:val="single"/>
              </w:rPr>
              <w:t xml:space="preserve"> </w:t>
            </w:r>
            <w:r>
              <w:rPr>
                <w:spacing w:val="32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b/>
                <w:spacing w:val="32"/>
                <w:szCs w:val="21"/>
              </w:rPr>
              <w:t>通讯地址</w:t>
            </w:r>
            <w:r>
              <w:rPr>
                <w:spacing w:val="32"/>
                <w:szCs w:val="21"/>
                <w:u w:val="single"/>
              </w:rPr>
              <w:t xml:space="preserve">                </w:t>
            </w:r>
            <w:r>
              <w:rPr>
                <w:spacing w:val="32"/>
                <w:szCs w:val="21"/>
              </w:rPr>
              <w:t xml:space="preserve">  </w:t>
            </w:r>
            <w:r>
              <w:rPr>
                <w:spacing w:val="32"/>
                <w:szCs w:val="21"/>
                <w:u w:val="single"/>
              </w:rPr>
              <w:t xml:space="preserve">   </w:t>
            </w:r>
            <w:r>
              <w:rPr>
                <w:spacing w:val="32"/>
                <w:szCs w:val="21"/>
              </w:rPr>
              <w:t xml:space="preserve">   </w:t>
            </w:r>
            <w:r>
              <w:rPr>
                <w:spacing w:val="32"/>
                <w:szCs w:val="21"/>
                <w:u w:val="single"/>
              </w:rPr>
              <w:t xml:space="preserve">                  </w:t>
            </w:r>
            <w:r>
              <w:rPr>
                <w:b/>
                <w:bCs/>
                <w:spacing w:val="32"/>
                <w:szCs w:val="21"/>
                <w:u w:val="single"/>
              </w:rPr>
              <w:t xml:space="preserve"> </w:t>
            </w:r>
          </w:p>
          <w:p>
            <w:pPr>
              <w:spacing w:before="156" w:beforeLines="50" w:line="300" w:lineRule="exact"/>
              <w:ind w:firstLine="482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pacing w:val="6"/>
                <w:szCs w:val="21"/>
              </w:rPr>
              <w:t>邮     编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 </w:t>
            </w:r>
            <w:r>
              <w:rPr>
                <w:b/>
                <w:bCs/>
                <w:szCs w:val="21"/>
                <w:u w:val="single"/>
              </w:rPr>
              <w:t xml:space="preserve">   </w:t>
            </w:r>
            <w:r>
              <w:rPr>
                <w:b/>
                <w:bCs/>
                <w:szCs w:val="21"/>
              </w:rPr>
              <w:t xml:space="preserve">   电子邮箱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      </w:t>
            </w:r>
            <w:r>
              <w:rPr>
                <w:szCs w:val="21"/>
              </w:rPr>
              <w:t xml:space="preserve">   </w:t>
            </w:r>
          </w:p>
          <w:p>
            <w:pPr>
              <w:tabs>
                <w:tab w:val="left" w:pos="3600"/>
              </w:tabs>
              <w:spacing w:line="360" w:lineRule="auto"/>
              <w:ind w:firstLine="482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</w:rPr>
              <w:t>企业</w:t>
            </w:r>
            <w:r>
              <w:rPr>
                <w:b/>
                <w:bCs/>
                <w:szCs w:val="21"/>
              </w:rPr>
              <w:t>联系电话</w:t>
            </w:r>
            <w:r>
              <w:rPr>
                <w:b/>
                <w:bCs/>
                <w:spacing w:val="6"/>
                <w:szCs w:val="21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手   机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szCs w:val="21"/>
                <w:u w:val="single"/>
              </w:rPr>
              <w:t xml:space="preserve">                       </w:t>
            </w:r>
            <w:r>
              <w:rPr>
                <w:szCs w:val="21"/>
              </w:rPr>
              <w:t xml:space="preserve">   </w:t>
            </w:r>
          </w:p>
          <w:p>
            <w:pPr>
              <w:tabs>
                <w:tab w:val="left" w:pos="3600"/>
              </w:tabs>
              <w:spacing w:line="360" w:lineRule="auto"/>
              <w:ind w:firstLine="482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经营模式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</w:rPr>
              <w:t>传统</w:t>
            </w:r>
            <w:r>
              <w:rPr>
                <w:rFonts w:hint="eastAsia"/>
                <w:szCs w:val="21"/>
              </w:rPr>
              <w:t>小微型客车租赁经营</w:t>
            </w:r>
            <w:r>
              <w:rPr>
                <w:bCs/>
                <w:sz w:val="32"/>
                <w:szCs w:val="32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小微型客车分时租赁经营</w:t>
            </w:r>
            <w:r>
              <w:rPr>
                <w:bCs/>
                <w:sz w:val="32"/>
                <w:szCs w:val="32"/>
              </w:rPr>
              <w:t>□</w:t>
            </w:r>
            <w:r>
              <w:rPr>
                <w:szCs w:val="21"/>
              </w:rPr>
              <w:t xml:space="preserve">  </w:t>
            </w:r>
          </w:p>
          <w:p>
            <w:pPr>
              <w:tabs>
                <w:tab w:val="left" w:pos="3600"/>
              </w:tabs>
              <w:spacing w:line="360" w:lineRule="auto"/>
              <w:ind w:firstLine="482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企业服务（分支）机构（列填各服务机构基本信息）</w:t>
            </w:r>
            <w:r>
              <w:rPr>
                <w:b/>
                <w:szCs w:val="21"/>
              </w:rPr>
              <w:t xml:space="preserve">                                                </w:t>
            </w:r>
          </w:p>
          <w:p>
            <w:pPr>
              <w:tabs>
                <w:tab w:val="left" w:pos="3600"/>
              </w:tabs>
              <w:spacing w:line="360" w:lineRule="auto"/>
              <w:ind w:firstLine="482"/>
              <w:jc w:val="left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企业服务机构名称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服务机构地址 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>
            <w:pPr>
              <w:tabs>
                <w:tab w:val="left" w:pos="3600"/>
              </w:tabs>
              <w:spacing w:line="360" w:lineRule="auto"/>
              <w:ind w:firstLine="480" w:firstLineChars="229"/>
              <w:jc w:val="left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服务机构性质：服务点</w:t>
            </w:r>
            <w:r>
              <w:rPr>
                <w:bCs/>
                <w:sz w:val="32"/>
                <w:szCs w:val="32"/>
              </w:rPr>
              <w:t>□</w:t>
            </w:r>
            <w:r>
              <w:rPr>
                <w:rFonts w:hint="eastAsia"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szCs w:val="21"/>
              </w:rPr>
              <w:t>分公司</w:t>
            </w:r>
            <w:r>
              <w:rPr>
                <w:bCs/>
                <w:sz w:val="32"/>
                <w:szCs w:val="32"/>
              </w:rPr>
              <w:t>□</w:t>
            </w:r>
            <w:r>
              <w:rPr>
                <w:rFonts w:hint="eastAsia"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szCs w:val="21"/>
              </w:rPr>
              <w:t>服务机构所在地行政区划代码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  <w:p>
            <w:pPr>
              <w:tabs>
                <w:tab w:val="left" w:pos="3600"/>
              </w:tabs>
              <w:spacing w:line="360" w:lineRule="auto"/>
              <w:ind w:firstLine="480" w:firstLineChars="229"/>
              <w:jc w:val="left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服务机构统一</w:t>
            </w:r>
            <w:r>
              <w:rPr>
                <w:rFonts w:hint="eastAsia"/>
                <w:szCs w:val="21"/>
                <w:lang w:val="en-US" w:eastAsia="zh-CN"/>
              </w:rPr>
              <w:t>社会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信用代码（分公司填写）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</w:p>
          <w:p>
            <w:pPr>
              <w:tabs>
                <w:tab w:val="left" w:pos="3600"/>
              </w:tabs>
              <w:spacing w:line="360" w:lineRule="auto"/>
              <w:ind w:firstLine="482"/>
              <w:jc w:val="left"/>
              <w:rPr>
                <w:bCs/>
                <w:szCs w:val="21"/>
                <w:u w:val="single"/>
              </w:rPr>
            </w:pPr>
            <w:r>
              <w:rPr>
                <w:rFonts w:hint="eastAsia"/>
                <w:bCs/>
                <w:szCs w:val="21"/>
              </w:rPr>
              <w:t xml:space="preserve">服务机构负责人 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bCs/>
                <w:szCs w:val="21"/>
              </w:rPr>
              <w:t xml:space="preserve">联系电话 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提供</w:t>
            </w:r>
            <w:r>
              <w:rPr>
                <w:rFonts w:hint="eastAsia" w:eastAsia="仿宋"/>
                <w:b/>
                <w:sz w:val="30"/>
                <w:szCs w:val="30"/>
              </w:rPr>
              <w:t>分时租赁业务相适应的</w:t>
            </w:r>
            <w:r>
              <w:rPr>
                <w:rFonts w:eastAsia="仿宋"/>
                <w:b/>
                <w:sz w:val="30"/>
                <w:szCs w:val="30"/>
              </w:rPr>
              <w:t>网络信息服务的电子商务平台</w:t>
            </w:r>
            <w:r>
              <w:rPr>
                <w:rFonts w:hint="eastAsia" w:eastAsia="仿宋"/>
                <w:b/>
                <w:sz w:val="30"/>
                <w:szCs w:val="30"/>
              </w:rPr>
              <w:t>（开展分时租赁业务的填写）</w:t>
            </w:r>
          </w:p>
          <w:p>
            <w:pPr>
              <w:spacing w:before="156" w:beforeLines="50" w:line="300" w:lineRule="exact"/>
              <w:ind w:firstLine="482"/>
              <w:jc w:val="left"/>
              <w:rPr>
                <w:rFonts w:hint="eastAsia"/>
                <w:bCs/>
                <w:sz w:val="32"/>
                <w:szCs w:val="32"/>
              </w:rPr>
            </w:pPr>
            <w:r>
              <w:rPr>
                <w:b/>
                <w:bCs/>
                <w:szCs w:val="21"/>
              </w:rPr>
              <w:t>网络平台运营方式：</w:t>
            </w:r>
            <w:r>
              <w:rPr>
                <w:rFonts w:hint="eastAsia"/>
                <w:bCs/>
                <w:szCs w:val="21"/>
              </w:rPr>
              <w:t>小微型客车租赁</w:t>
            </w:r>
            <w:r>
              <w:rPr>
                <w:bCs/>
                <w:szCs w:val="21"/>
              </w:rPr>
              <w:t>经营者自</w:t>
            </w:r>
            <w:r>
              <w:rPr>
                <w:rFonts w:hint="eastAsia"/>
                <w:bCs/>
                <w:szCs w:val="21"/>
              </w:rPr>
              <w:t>营</w:t>
            </w:r>
            <w:r>
              <w:rPr>
                <w:bCs/>
                <w:sz w:val="32"/>
                <w:szCs w:val="32"/>
              </w:rPr>
              <w:t>□</w:t>
            </w:r>
            <w:r>
              <w:rPr>
                <w:rFonts w:hint="eastAsia"/>
                <w:bCs/>
                <w:sz w:val="32"/>
                <w:szCs w:val="32"/>
              </w:rPr>
              <w:t xml:space="preserve">   </w:t>
            </w:r>
          </w:p>
          <w:p>
            <w:pPr>
              <w:spacing w:before="156" w:beforeLines="50" w:line="300" w:lineRule="exact"/>
              <w:ind w:firstLine="2415" w:firstLineChars="115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小微型客车租赁</w:t>
            </w:r>
            <w:r>
              <w:rPr>
                <w:bCs/>
                <w:szCs w:val="21"/>
              </w:rPr>
              <w:t>经营者以外的机构运营</w:t>
            </w:r>
            <w:r>
              <w:rPr>
                <w:bCs/>
                <w:sz w:val="32"/>
                <w:szCs w:val="32"/>
              </w:rPr>
              <w:t>□</w:t>
            </w:r>
          </w:p>
          <w:p>
            <w:pPr>
              <w:spacing w:before="156" w:beforeLines="50" w:line="300" w:lineRule="exact"/>
              <w:ind w:firstLine="482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b/>
                <w:bCs/>
                <w:szCs w:val="21"/>
              </w:rPr>
              <w:t xml:space="preserve">网络平台名称 </w:t>
            </w:r>
            <w:r>
              <w:rPr>
                <w:szCs w:val="21"/>
                <w:u w:val="single"/>
              </w:rPr>
              <w:t xml:space="preserve">                                                      </w:t>
            </w:r>
            <w:r>
              <w:rPr>
                <w:b/>
                <w:bCs/>
                <w:szCs w:val="21"/>
                <w:u w:val="single"/>
              </w:rPr>
              <w:t xml:space="preserve"> </w:t>
            </w:r>
          </w:p>
          <w:p>
            <w:pPr>
              <w:spacing w:before="156" w:beforeLines="50" w:line="300" w:lineRule="exact"/>
              <w:ind w:firstLine="482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法定代表人姓名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</w:t>
            </w:r>
            <w:r>
              <w:rPr>
                <w:b/>
                <w:bCs/>
                <w:szCs w:val="21"/>
              </w:rPr>
              <w:t xml:space="preserve">  联系电话 </w:t>
            </w:r>
            <w:r>
              <w:rPr>
                <w:szCs w:val="21"/>
                <w:u w:val="single"/>
              </w:rPr>
              <w:t xml:space="preserve">                        </w:t>
            </w:r>
            <w:r>
              <w:rPr>
                <w:b/>
                <w:bCs/>
                <w:szCs w:val="21"/>
                <w:u w:val="single"/>
              </w:rPr>
              <w:t xml:space="preserve"> </w:t>
            </w:r>
          </w:p>
          <w:p>
            <w:pPr>
              <w:tabs>
                <w:tab w:val="left" w:pos="3600"/>
              </w:tabs>
              <w:spacing w:before="156" w:beforeLines="50" w:line="300" w:lineRule="exact"/>
              <w:ind w:firstLine="482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b/>
                <w:bCs/>
                <w:szCs w:val="21"/>
              </w:rPr>
              <w:t xml:space="preserve">手    机 </w:t>
            </w:r>
            <w:r>
              <w:rPr>
                <w:szCs w:val="21"/>
                <w:u w:val="single"/>
              </w:rPr>
              <w:t xml:space="preserve">                     </w:t>
            </w:r>
            <w:r>
              <w:rPr>
                <w:b/>
                <w:bCs/>
                <w:szCs w:val="21"/>
              </w:rPr>
              <w:t xml:space="preserve">    电子邮箱  </w:t>
            </w:r>
            <w:r>
              <w:rPr>
                <w:szCs w:val="21"/>
                <w:u w:val="single"/>
              </w:rPr>
              <w:t xml:space="preserve">                        </w:t>
            </w:r>
          </w:p>
          <w:p>
            <w:pPr>
              <w:spacing w:before="156" w:beforeLines="50" w:line="300" w:lineRule="exact"/>
              <w:ind w:firstLine="482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ICP许可证号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                                     </w:t>
            </w:r>
            <w:r>
              <w:rPr>
                <w:b/>
                <w:bCs/>
                <w:szCs w:val="21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27324"/>
    <w:rsid w:val="16E7567D"/>
    <w:rsid w:val="70827324"/>
    <w:rsid w:val="7DB8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2024-01-02T01:37:00Z</dcterms:created>
  <dc:creator>李佳莉</dc:creator>
  <cp:lastModifiedBy>吴水波</cp:lastModifiedBy>
  <cp:lastPrinted>2024-09-27T01:14:00Z</cp:lastPrinted>
  <dcterms:modified xsi:type="dcterms:W3CDTF">2024-12-24T02:47:00Z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