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overflowPunct/>
        <w:bidi w:val="0"/>
        <w:rPr>
          <w:rFonts w:hint="eastAsia"/>
          <w:lang w:val="en-US" w:eastAsia="zh-CN"/>
        </w:rPr>
      </w:pPr>
    </w:p>
    <w:p>
      <w:pPr>
        <w:pageBreakBefore w:val="0"/>
        <w:widowControl w:val="0"/>
        <w:overflowPunct/>
        <w:bidi w:val="0"/>
        <w:rPr>
          <w:rFonts w:hint="eastAsia"/>
          <w:lang w:val="en-US" w:eastAsia="zh-CN"/>
        </w:rPr>
      </w:pPr>
    </w:p>
    <w:p>
      <w:pPr>
        <w:pageBreakBefore w:val="0"/>
        <w:widowControl w:val="0"/>
        <w:overflowPunct/>
        <w:bidi w:val="0"/>
        <w:rPr>
          <w:rFonts w:hint="eastAsia"/>
          <w:lang w:val="en-US" w:eastAsia="zh-CN"/>
        </w:rPr>
      </w:pPr>
    </w:p>
    <w:p>
      <w:pPr>
        <w:pageBreakBefore w:val="0"/>
        <w:widowControl w:val="0"/>
        <w:overflowPunct/>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43" w:line="360" w:lineRule="auto"/>
        <w:jc w:val="center"/>
        <w:textAlignment w:val="auto"/>
        <w:outlineLvl w:val="9"/>
        <w:rPr>
          <w:rFonts w:hint="eastAsia" w:ascii="方正小标宋简体" w:hAnsi="方正小标宋简体" w:eastAsia="方正小标宋简体" w:cs="方正小标宋简体"/>
          <w:b w:val="0"/>
          <w:bCs w:val="0"/>
          <w:spacing w:val="-28"/>
          <w:sz w:val="52"/>
          <w:szCs w:val="52"/>
          <w:lang w:val="en-US" w:eastAsia="zh-CN"/>
        </w:rPr>
      </w:pPr>
      <w:r>
        <w:rPr>
          <w:rFonts w:hint="eastAsia" w:ascii="方正小标宋简体" w:hAnsi="方正小标宋简体" w:eastAsia="方正小标宋简体" w:cs="方正小标宋简体"/>
          <w:b w:val="0"/>
          <w:bCs w:val="0"/>
          <w:spacing w:val="-28"/>
          <w:sz w:val="52"/>
          <w:szCs w:val="52"/>
          <w:lang w:val="en-US" w:eastAsia="zh-CN"/>
        </w:rPr>
        <w:t>三亚市危险货物港口突发事件专项应急预案</w:t>
      </w:r>
    </w:p>
    <w:p>
      <w:pPr>
        <w:keepNext w:val="0"/>
        <w:keepLines w:val="0"/>
        <w:pageBreakBefore w:val="0"/>
        <w:widowControl w:val="0"/>
        <w:kinsoku/>
        <w:wordWrap/>
        <w:overflowPunct/>
        <w:topLinePunct w:val="0"/>
        <w:autoSpaceDE/>
        <w:autoSpaceDN/>
        <w:bidi w:val="0"/>
        <w:adjustRightInd/>
        <w:snapToGrid/>
        <w:spacing w:before="143" w:line="360" w:lineRule="auto"/>
        <w:jc w:val="center"/>
        <w:textAlignment w:val="auto"/>
        <w:outlineLvl w:val="9"/>
        <w:rPr>
          <w:rFonts w:hint="default" w:ascii="方正小标宋简体" w:hAnsi="方正小标宋简体" w:eastAsia="方正小标宋简体" w:cs="方正小标宋简体"/>
          <w:b w:val="0"/>
          <w:bCs w:val="0"/>
          <w:spacing w:val="0"/>
          <w:sz w:val="52"/>
          <w:szCs w:val="52"/>
          <w:lang w:val="en-US" w:eastAsia="zh-CN"/>
        </w:rPr>
      </w:pPr>
      <w:r>
        <w:rPr>
          <w:rFonts w:hint="eastAsia" w:ascii="方正小标宋简体" w:hAnsi="方正小标宋简体" w:eastAsia="方正小标宋简体" w:cs="方正小标宋简体"/>
          <w:b w:val="0"/>
          <w:bCs w:val="0"/>
          <w:spacing w:val="0"/>
          <w:sz w:val="52"/>
          <w:szCs w:val="52"/>
          <w:lang w:val="en-US" w:eastAsia="zh-CN"/>
        </w:rPr>
        <w:t>（征求意见稿）</w:t>
      </w:r>
    </w:p>
    <w:p>
      <w:pPr>
        <w:pageBreakBefore w:val="0"/>
        <w:widowControl w:val="0"/>
        <w:overflowPunct/>
        <w:bidi w:val="0"/>
        <w:rPr>
          <w:rFonts w:hint="eastAsia"/>
          <w:lang w:val="en-US" w:eastAsia="zh-CN"/>
        </w:rPr>
      </w:pPr>
    </w:p>
    <w:p>
      <w:pPr>
        <w:pageBreakBefore w:val="0"/>
        <w:widowControl w:val="0"/>
        <w:overflowPunct/>
        <w:bidi w:val="0"/>
        <w:rPr>
          <w:rFonts w:hint="eastAsia"/>
          <w:lang w:val="en-US" w:eastAsia="zh-CN"/>
        </w:rPr>
      </w:pPr>
    </w:p>
    <w:p>
      <w:pPr>
        <w:pageBreakBefore w:val="0"/>
        <w:widowControl w:val="0"/>
        <w:overflowPunct/>
        <w:bidi w:val="0"/>
        <w:rPr>
          <w:rFonts w:hint="eastAsia"/>
          <w:lang w:val="en-US" w:eastAsia="zh-CN"/>
        </w:rPr>
      </w:pPr>
    </w:p>
    <w:p>
      <w:pPr>
        <w:pageBreakBefore w:val="0"/>
        <w:widowControl w:val="0"/>
        <w:overflowPunct/>
        <w:bidi w:val="0"/>
        <w:rPr>
          <w:rFonts w:hint="eastAsia"/>
          <w:lang w:val="en-US" w:eastAsia="zh-CN"/>
        </w:rPr>
      </w:pPr>
    </w:p>
    <w:p>
      <w:pPr>
        <w:pageBreakBefore w:val="0"/>
        <w:widowControl w:val="0"/>
        <w:overflowPunct/>
        <w:bidi w:val="0"/>
        <w:rPr>
          <w:rFonts w:hint="eastAsia"/>
          <w:lang w:val="en-US" w:eastAsia="zh-CN"/>
        </w:rPr>
      </w:pPr>
    </w:p>
    <w:p>
      <w:pPr>
        <w:pageBreakBefore w:val="0"/>
        <w:widowControl w:val="0"/>
        <w:overflowPunct/>
        <w:bidi w:val="0"/>
        <w:rPr>
          <w:rFonts w:hint="eastAsia"/>
          <w:lang w:val="en-US" w:eastAsia="zh-CN"/>
        </w:rPr>
      </w:pPr>
    </w:p>
    <w:p>
      <w:pPr>
        <w:pageBreakBefore w:val="0"/>
        <w:widowControl w:val="0"/>
        <w:overflowPunct/>
        <w:bidi w:val="0"/>
        <w:rPr>
          <w:rFonts w:hint="eastAsia"/>
          <w:lang w:val="en-US" w:eastAsia="zh-CN"/>
        </w:rPr>
      </w:pPr>
    </w:p>
    <w:p>
      <w:pPr>
        <w:pageBreakBefore w:val="0"/>
        <w:widowControl w:val="0"/>
        <w:overflowPunct/>
        <w:bidi w:val="0"/>
        <w:rPr>
          <w:rFonts w:hint="eastAsia"/>
          <w:lang w:val="en-US" w:eastAsia="zh-CN"/>
        </w:rPr>
      </w:pPr>
    </w:p>
    <w:p>
      <w:pPr>
        <w:pageBreakBefore w:val="0"/>
        <w:widowControl w:val="0"/>
        <w:overflowPunct/>
        <w:bidi w:val="0"/>
        <w:rPr>
          <w:rFonts w:hint="eastAsia"/>
          <w:lang w:val="en-US" w:eastAsia="zh-CN"/>
        </w:rPr>
      </w:pPr>
    </w:p>
    <w:p>
      <w:pPr>
        <w:pageBreakBefore w:val="0"/>
        <w:widowControl w:val="0"/>
        <w:overflowPunct/>
        <w:bidi w:val="0"/>
        <w:rPr>
          <w:rFonts w:hint="eastAsia"/>
          <w:lang w:val="en-US" w:eastAsia="zh-CN"/>
        </w:rPr>
      </w:pPr>
    </w:p>
    <w:p>
      <w:pPr>
        <w:rPr>
          <w:rFonts w:hint="eastAsia"/>
          <w:lang w:val="en-US" w:eastAsia="zh-CN"/>
        </w:rPr>
      </w:pPr>
    </w:p>
    <w:p>
      <w:pPr>
        <w:rPr>
          <w:rFonts w:hint="eastAsia"/>
          <w:lang w:val="en-US" w:eastAsia="zh-CN"/>
        </w:rPr>
      </w:pPr>
    </w:p>
    <w:p>
      <w:pPr>
        <w:pageBreakBefore w:val="0"/>
        <w:widowControl w:val="0"/>
        <w:overflowPunct/>
        <w:bidi w:val="0"/>
        <w:rPr>
          <w:rFonts w:hint="eastAsia"/>
          <w:lang w:val="en-US" w:eastAsia="zh-CN"/>
        </w:rPr>
      </w:pPr>
    </w:p>
    <w:p>
      <w:pPr>
        <w:pageBreakBefore w:val="0"/>
        <w:widowControl w:val="0"/>
        <w:overflowPunct/>
        <w:bidi w:val="0"/>
        <w:rPr>
          <w:rFonts w:hint="eastAsia"/>
          <w:lang w:val="en-US" w:eastAsia="zh-CN"/>
        </w:rPr>
      </w:pPr>
    </w:p>
    <w:p>
      <w:pPr>
        <w:pageBreakBefore w:val="0"/>
        <w:widowControl w:val="0"/>
        <w:overflowPunct/>
        <w:bidi w:val="0"/>
        <w:rPr>
          <w:rFonts w:hint="eastAsia"/>
          <w:lang w:val="en-US" w:eastAsia="zh-CN"/>
        </w:rPr>
      </w:pPr>
    </w:p>
    <w:p>
      <w:pPr>
        <w:pageBreakBefore w:val="0"/>
        <w:widowControl w:val="0"/>
        <w:overflowPunct/>
        <w:bidi w:val="0"/>
        <w:rPr>
          <w:rFonts w:hint="eastAsia"/>
          <w:lang w:val="en-US" w:eastAsia="zh-CN"/>
        </w:rPr>
      </w:pPr>
    </w:p>
    <w:p>
      <w:pPr>
        <w:pageBreakBefore w:val="0"/>
        <w:widowControl w:val="0"/>
        <w:overflowPunct/>
        <w:bidi w:val="0"/>
        <w:rPr>
          <w:rFonts w:hint="eastAsia"/>
          <w:lang w:val="en-US" w:eastAsia="zh-CN"/>
        </w:rPr>
      </w:pPr>
    </w:p>
    <w:p>
      <w:pPr>
        <w:pageBreakBefore w:val="0"/>
        <w:widowControl w:val="0"/>
        <w:overflowPunct/>
        <w:bidi w:val="0"/>
        <w:rPr>
          <w:rFonts w:hint="eastAsia"/>
          <w:lang w:val="en-US" w:eastAsia="zh-CN"/>
        </w:rPr>
      </w:pPr>
    </w:p>
    <w:p>
      <w:pPr>
        <w:pageBreakBefore w:val="0"/>
        <w:widowControl w:val="0"/>
        <w:overflowPunct/>
        <w:bidi w:val="0"/>
        <w:rPr>
          <w:rFonts w:hint="eastAsia"/>
          <w:lang w:val="en-US" w:eastAsia="zh-CN"/>
        </w:rPr>
      </w:pPr>
    </w:p>
    <w:p>
      <w:pPr>
        <w:pageBreakBefore w:val="0"/>
        <w:widowControl w:val="0"/>
        <w:overflowPunct/>
        <w:bidi w:val="0"/>
        <w:rPr>
          <w:rFonts w:hint="eastAsia"/>
          <w:lang w:val="en-US" w:eastAsia="zh-CN"/>
        </w:rPr>
      </w:pPr>
    </w:p>
    <w:p>
      <w:pPr>
        <w:pageBreakBefore w:val="0"/>
        <w:widowControl w:val="0"/>
        <w:overflowPunct/>
        <w:bidi w:val="0"/>
        <w:rPr>
          <w:rFonts w:hint="eastAsia"/>
          <w:lang w:val="en-US" w:eastAsia="zh-CN"/>
        </w:rPr>
      </w:pPr>
    </w:p>
    <w:p>
      <w:pPr>
        <w:keepNext w:val="0"/>
        <w:keepLines w:val="0"/>
        <w:pageBreakBefore w:val="0"/>
        <w:widowControl w:val="0"/>
        <w:wordWrap/>
        <w:overflowPunct/>
        <w:bidi w:val="0"/>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三亚市交通运输局</w:t>
      </w:r>
    </w:p>
    <w:p>
      <w:pPr>
        <w:keepNext w:val="0"/>
        <w:keepLines w:val="0"/>
        <w:pageBreakBefore w:val="0"/>
        <w:widowControl w:val="0"/>
        <w:wordWrap/>
        <w:overflowPunct/>
        <w:bidi w:val="0"/>
        <w:jc w:val="center"/>
        <w:rPr>
          <w:rFonts w:hint="eastAsia" w:ascii="方正公文小标宋" w:hAnsi="方正公文小标宋" w:eastAsia="方正公文小标宋" w:cs="方正公文小标宋"/>
          <w:b/>
          <w:bCs/>
          <w:sz w:val="44"/>
          <w:szCs w:val="44"/>
          <w:lang w:val="en-US" w:eastAsia="zh-CN"/>
        </w:rPr>
      </w:pPr>
      <w:r>
        <w:rPr>
          <w:rFonts w:hint="eastAsia" w:ascii="方正小标宋简体" w:hAnsi="方正小标宋简体" w:eastAsia="方正小标宋简体" w:cs="方正小标宋简体"/>
          <w:sz w:val="32"/>
          <w:szCs w:val="32"/>
        </w:rPr>
        <w:t>202</w:t>
      </w:r>
      <w:r>
        <w:rPr>
          <w:rFonts w:hint="eastAsia" w:ascii="方正小标宋简体" w:hAnsi="方正小标宋简体" w:eastAsia="方正小标宋简体" w:cs="方正小标宋简体"/>
          <w:sz w:val="32"/>
          <w:szCs w:val="32"/>
          <w:lang w:val="en-US" w:eastAsia="zh-CN"/>
        </w:rPr>
        <w:t>5</w:t>
      </w:r>
      <w:r>
        <w:rPr>
          <w:rFonts w:hint="eastAsia" w:ascii="方正小标宋简体" w:hAnsi="方正小标宋简体" w:eastAsia="方正小标宋简体" w:cs="方正小标宋简体"/>
          <w:sz w:val="32"/>
          <w:szCs w:val="32"/>
        </w:rPr>
        <w:t>年</w:t>
      </w:r>
      <w:r>
        <w:rPr>
          <w:rFonts w:hint="eastAsia" w:ascii="方正小标宋简体" w:hAnsi="方正小标宋简体" w:eastAsia="方正小标宋简体" w:cs="方正小标宋简体"/>
          <w:sz w:val="32"/>
          <w:szCs w:val="32"/>
          <w:lang w:val="en-US" w:eastAsia="zh-CN"/>
        </w:rPr>
        <w:t>1</w:t>
      </w:r>
      <w:r>
        <w:rPr>
          <w:rFonts w:hint="eastAsia" w:ascii="方正小标宋简体" w:hAnsi="方正小标宋简体" w:eastAsia="方正小标宋简体" w:cs="方正小标宋简体"/>
          <w:sz w:val="32"/>
          <w:szCs w:val="32"/>
        </w:rPr>
        <w:t>月</w:t>
      </w:r>
      <w:r>
        <w:rPr>
          <w:rFonts w:hint="eastAsia" w:ascii="方正公文小标宋" w:hAnsi="方正公文小标宋" w:eastAsia="方正公文小标宋" w:cs="方正公文小标宋"/>
          <w:b/>
          <w:bCs/>
          <w:sz w:val="44"/>
          <w:szCs w:val="44"/>
          <w:lang w:val="en-US" w:eastAsia="zh-CN"/>
        </w:rPr>
        <w:br w:type="page"/>
      </w:r>
    </w:p>
    <w:sdt>
      <w:sdtPr>
        <w:rPr>
          <w:rFonts w:ascii="宋体" w:hAnsi="宋体" w:eastAsia="宋体" w:cstheme="minorBidi"/>
          <w:kern w:val="2"/>
          <w:sz w:val="21"/>
          <w:szCs w:val="24"/>
          <w:lang w:val="en-US" w:eastAsia="zh-CN" w:bidi="ar-SA"/>
        </w:rPr>
        <w:id w:val="147458531"/>
        <w15:color w:val="DBDBDB"/>
        <w:docPartObj>
          <w:docPartGallery w:val="Table of Contents"/>
          <w:docPartUnique/>
        </w:docPartObj>
      </w:sdtPr>
      <w:sdtEndPr>
        <w:rPr>
          <w:rFonts w:hint="eastAsia" w:ascii="楷体" w:hAnsi="楷体" w:eastAsia="楷体" w:cs="楷体"/>
          <w:b/>
          <w:kern w:val="2"/>
          <w:sz w:val="28"/>
          <w:szCs w:val="28"/>
          <w:lang w:val="en-US" w:eastAsia="zh-CN" w:bidi="ar-SA"/>
        </w:rPr>
      </w:sdtEndPr>
      <w:sdtContent>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eastAsia" w:ascii="楷体" w:hAnsi="楷体" w:eastAsia="楷体" w:cs="楷体"/>
              <w:b/>
              <w:kern w:val="2"/>
              <w:sz w:val="28"/>
              <w:szCs w:val="28"/>
              <w:lang w:val="en-US" w:eastAsia="zh-CN" w:bidi="ar-SA"/>
            </w:rPr>
          </w:pPr>
          <w:r>
            <w:rPr>
              <w:rFonts w:hint="eastAsia" w:ascii="黑体" w:hAnsi="黑体" w:eastAsia="黑体" w:cs="黑体"/>
              <w:sz w:val="30"/>
              <w:szCs w:val="30"/>
            </w:rPr>
            <w:t>目</w:t>
          </w:r>
          <w:r>
            <w:rPr>
              <w:rFonts w:hint="eastAsia" w:ascii="黑体" w:hAnsi="黑体" w:eastAsia="黑体" w:cs="黑体"/>
              <w:sz w:val="30"/>
              <w:szCs w:val="30"/>
              <w:lang w:val="en-US" w:eastAsia="zh-CN"/>
            </w:rPr>
            <w:t xml:space="preserve">  </w:t>
          </w:r>
          <w:r>
            <w:rPr>
              <w:rFonts w:hint="eastAsia" w:ascii="黑体" w:hAnsi="黑体" w:eastAsia="黑体" w:cs="黑体"/>
              <w:sz w:val="30"/>
              <w:szCs w:val="30"/>
            </w:rPr>
            <w:t>录</w:t>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TOC \o "1-2" \h \u </w:instrText>
          </w:r>
          <w:r>
            <w:rPr>
              <w:rFonts w:hint="eastAsia" w:ascii="楷体" w:hAnsi="楷体" w:eastAsia="楷体" w:cs="楷体"/>
              <w:sz w:val="28"/>
              <w:szCs w:val="28"/>
            </w:rPr>
            <w:fldChar w:fldCharType="separate"/>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_Toc183 </w:instrText>
          </w:r>
          <w:r>
            <w:rPr>
              <w:rFonts w:hint="eastAsia" w:ascii="楷体" w:hAnsi="楷体" w:eastAsia="楷体" w:cs="楷体"/>
              <w:sz w:val="28"/>
              <w:szCs w:val="28"/>
            </w:rPr>
            <w:fldChar w:fldCharType="separate"/>
          </w:r>
          <w:r>
            <w:rPr>
              <w:rFonts w:hint="eastAsia" w:ascii="黑体" w:hAnsi="黑体" w:eastAsia="黑体" w:cs="黑体"/>
              <w:bCs w:val="0"/>
              <w:sz w:val="28"/>
              <w:szCs w:val="28"/>
              <w:lang w:val="en-US" w:eastAsia="zh-CN"/>
            </w:rPr>
            <w:t>一、总则</w:t>
          </w:r>
          <w:r>
            <w:rPr>
              <w:sz w:val="28"/>
              <w:szCs w:val="28"/>
            </w:rPr>
            <w:tab/>
          </w:r>
          <w:r>
            <w:rPr>
              <w:sz w:val="28"/>
              <w:szCs w:val="28"/>
            </w:rPr>
            <w:fldChar w:fldCharType="begin"/>
          </w:r>
          <w:r>
            <w:rPr>
              <w:sz w:val="28"/>
              <w:szCs w:val="28"/>
            </w:rPr>
            <w:instrText xml:space="preserve"> PAGEREF _Toc183 \h </w:instrText>
          </w:r>
          <w:r>
            <w:rPr>
              <w:sz w:val="28"/>
              <w:szCs w:val="28"/>
            </w:rPr>
            <w:fldChar w:fldCharType="separate"/>
          </w:r>
          <w:r>
            <w:rPr>
              <w:sz w:val="28"/>
              <w:szCs w:val="28"/>
            </w:rPr>
            <w:t>1</w:t>
          </w:r>
          <w:r>
            <w:rPr>
              <w:sz w:val="28"/>
              <w:szCs w:val="28"/>
            </w:rPr>
            <w:fldChar w:fldCharType="end"/>
          </w:r>
          <w:r>
            <w:rPr>
              <w:rFonts w:hint="eastAsia" w:ascii="楷体" w:hAnsi="楷体" w:eastAsia="楷体" w:cs="楷体"/>
              <w:sz w:val="28"/>
              <w:szCs w:val="28"/>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_Toc19820 </w:instrText>
          </w:r>
          <w:r>
            <w:rPr>
              <w:rFonts w:hint="eastAsia" w:ascii="楷体" w:hAnsi="楷体" w:eastAsia="楷体" w:cs="楷体"/>
              <w:sz w:val="28"/>
              <w:szCs w:val="28"/>
            </w:rPr>
            <w:fldChar w:fldCharType="separate"/>
          </w:r>
          <w:r>
            <w:rPr>
              <w:rFonts w:hint="eastAsia" w:ascii="楷体" w:hAnsi="楷体" w:eastAsia="楷体" w:cs="楷体"/>
              <w:bCs/>
              <w:sz w:val="28"/>
              <w:szCs w:val="28"/>
              <w:lang w:val="en-US" w:eastAsia="zh-CN"/>
            </w:rPr>
            <w:t>（一）编制目的</w:t>
          </w:r>
          <w:r>
            <w:rPr>
              <w:sz w:val="28"/>
              <w:szCs w:val="28"/>
            </w:rPr>
            <w:tab/>
          </w:r>
          <w:r>
            <w:rPr>
              <w:sz w:val="28"/>
              <w:szCs w:val="28"/>
            </w:rPr>
            <w:fldChar w:fldCharType="begin"/>
          </w:r>
          <w:r>
            <w:rPr>
              <w:sz w:val="28"/>
              <w:szCs w:val="28"/>
            </w:rPr>
            <w:instrText xml:space="preserve"> PAGEREF _Toc19820 \h </w:instrText>
          </w:r>
          <w:r>
            <w:rPr>
              <w:sz w:val="28"/>
              <w:szCs w:val="28"/>
            </w:rPr>
            <w:fldChar w:fldCharType="separate"/>
          </w:r>
          <w:r>
            <w:rPr>
              <w:sz w:val="28"/>
              <w:szCs w:val="28"/>
            </w:rPr>
            <w:t>1</w:t>
          </w:r>
          <w:r>
            <w:rPr>
              <w:sz w:val="28"/>
              <w:szCs w:val="28"/>
            </w:rPr>
            <w:fldChar w:fldCharType="end"/>
          </w:r>
          <w:r>
            <w:rPr>
              <w:rFonts w:hint="eastAsia" w:ascii="楷体" w:hAnsi="楷体" w:eastAsia="楷体" w:cs="楷体"/>
              <w:sz w:val="28"/>
              <w:szCs w:val="28"/>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_Toc22747 </w:instrText>
          </w:r>
          <w:r>
            <w:rPr>
              <w:rFonts w:hint="eastAsia" w:ascii="楷体" w:hAnsi="楷体" w:eastAsia="楷体" w:cs="楷体"/>
              <w:sz w:val="28"/>
              <w:szCs w:val="28"/>
            </w:rPr>
            <w:fldChar w:fldCharType="separate"/>
          </w:r>
          <w:r>
            <w:rPr>
              <w:rFonts w:hint="eastAsia" w:ascii="楷体" w:hAnsi="楷体" w:eastAsia="楷体" w:cs="楷体"/>
              <w:bCs/>
              <w:sz w:val="28"/>
              <w:szCs w:val="28"/>
              <w:lang w:val="en-US" w:eastAsia="zh-CN"/>
            </w:rPr>
            <w:t>（二）编制依据</w:t>
          </w:r>
          <w:r>
            <w:rPr>
              <w:sz w:val="28"/>
              <w:szCs w:val="28"/>
            </w:rPr>
            <w:tab/>
          </w:r>
          <w:r>
            <w:rPr>
              <w:sz w:val="28"/>
              <w:szCs w:val="28"/>
            </w:rPr>
            <w:fldChar w:fldCharType="begin"/>
          </w:r>
          <w:r>
            <w:rPr>
              <w:sz w:val="28"/>
              <w:szCs w:val="28"/>
            </w:rPr>
            <w:instrText xml:space="preserve"> PAGEREF _Toc22747 \h </w:instrText>
          </w:r>
          <w:r>
            <w:rPr>
              <w:sz w:val="28"/>
              <w:szCs w:val="28"/>
            </w:rPr>
            <w:fldChar w:fldCharType="separate"/>
          </w:r>
          <w:r>
            <w:rPr>
              <w:sz w:val="28"/>
              <w:szCs w:val="28"/>
            </w:rPr>
            <w:t>1</w:t>
          </w:r>
          <w:r>
            <w:rPr>
              <w:sz w:val="28"/>
              <w:szCs w:val="28"/>
            </w:rPr>
            <w:fldChar w:fldCharType="end"/>
          </w:r>
          <w:r>
            <w:rPr>
              <w:rFonts w:hint="eastAsia" w:ascii="楷体" w:hAnsi="楷体" w:eastAsia="楷体" w:cs="楷体"/>
              <w:sz w:val="28"/>
              <w:szCs w:val="28"/>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_Toc18647 </w:instrText>
          </w:r>
          <w:r>
            <w:rPr>
              <w:rFonts w:hint="eastAsia" w:ascii="楷体" w:hAnsi="楷体" w:eastAsia="楷体" w:cs="楷体"/>
              <w:sz w:val="28"/>
              <w:szCs w:val="28"/>
            </w:rPr>
            <w:fldChar w:fldCharType="separate"/>
          </w:r>
          <w:r>
            <w:rPr>
              <w:rFonts w:hint="eastAsia" w:ascii="楷体" w:hAnsi="楷体" w:eastAsia="楷体" w:cs="楷体"/>
              <w:bCs/>
              <w:sz w:val="28"/>
              <w:szCs w:val="28"/>
              <w:lang w:val="en-US" w:eastAsia="zh-CN"/>
            </w:rPr>
            <w:t>（三）适用范围</w:t>
          </w:r>
          <w:r>
            <w:rPr>
              <w:sz w:val="28"/>
              <w:szCs w:val="28"/>
            </w:rPr>
            <w:tab/>
          </w:r>
          <w:r>
            <w:rPr>
              <w:sz w:val="28"/>
              <w:szCs w:val="28"/>
            </w:rPr>
            <w:fldChar w:fldCharType="begin"/>
          </w:r>
          <w:r>
            <w:rPr>
              <w:sz w:val="28"/>
              <w:szCs w:val="28"/>
            </w:rPr>
            <w:instrText xml:space="preserve"> PAGEREF _Toc18647 \h </w:instrText>
          </w:r>
          <w:r>
            <w:rPr>
              <w:sz w:val="28"/>
              <w:szCs w:val="28"/>
            </w:rPr>
            <w:fldChar w:fldCharType="separate"/>
          </w:r>
          <w:r>
            <w:rPr>
              <w:sz w:val="28"/>
              <w:szCs w:val="28"/>
            </w:rPr>
            <w:t>1</w:t>
          </w:r>
          <w:r>
            <w:rPr>
              <w:sz w:val="28"/>
              <w:szCs w:val="28"/>
            </w:rPr>
            <w:fldChar w:fldCharType="end"/>
          </w:r>
          <w:r>
            <w:rPr>
              <w:rFonts w:hint="eastAsia" w:ascii="楷体" w:hAnsi="楷体" w:eastAsia="楷体" w:cs="楷体"/>
              <w:sz w:val="28"/>
              <w:szCs w:val="28"/>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_Toc19768 </w:instrText>
          </w:r>
          <w:r>
            <w:rPr>
              <w:rFonts w:hint="eastAsia" w:ascii="楷体" w:hAnsi="楷体" w:eastAsia="楷体" w:cs="楷体"/>
              <w:sz w:val="28"/>
              <w:szCs w:val="28"/>
            </w:rPr>
            <w:fldChar w:fldCharType="separate"/>
          </w:r>
          <w:r>
            <w:rPr>
              <w:rFonts w:hint="eastAsia" w:ascii="楷体" w:hAnsi="楷体" w:eastAsia="楷体" w:cs="楷体"/>
              <w:bCs/>
              <w:sz w:val="28"/>
              <w:szCs w:val="28"/>
              <w:lang w:val="en-US" w:eastAsia="zh-CN"/>
            </w:rPr>
            <w:t>（四）突发事件分级</w:t>
          </w:r>
          <w:r>
            <w:rPr>
              <w:sz w:val="28"/>
              <w:szCs w:val="28"/>
            </w:rPr>
            <w:tab/>
          </w:r>
          <w:r>
            <w:rPr>
              <w:sz w:val="28"/>
              <w:szCs w:val="28"/>
            </w:rPr>
            <w:fldChar w:fldCharType="begin"/>
          </w:r>
          <w:r>
            <w:rPr>
              <w:sz w:val="28"/>
              <w:szCs w:val="28"/>
            </w:rPr>
            <w:instrText xml:space="preserve"> PAGEREF _Toc19768 \h </w:instrText>
          </w:r>
          <w:r>
            <w:rPr>
              <w:sz w:val="28"/>
              <w:szCs w:val="28"/>
            </w:rPr>
            <w:fldChar w:fldCharType="separate"/>
          </w:r>
          <w:r>
            <w:rPr>
              <w:sz w:val="28"/>
              <w:szCs w:val="28"/>
            </w:rPr>
            <w:t>2</w:t>
          </w:r>
          <w:r>
            <w:rPr>
              <w:sz w:val="28"/>
              <w:szCs w:val="28"/>
            </w:rPr>
            <w:fldChar w:fldCharType="end"/>
          </w:r>
          <w:r>
            <w:rPr>
              <w:rFonts w:hint="eastAsia" w:ascii="楷体" w:hAnsi="楷体" w:eastAsia="楷体" w:cs="楷体"/>
              <w:sz w:val="28"/>
              <w:szCs w:val="28"/>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_Toc24967 </w:instrText>
          </w:r>
          <w:r>
            <w:rPr>
              <w:rFonts w:hint="eastAsia" w:ascii="楷体" w:hAnsi="楷体" w:eastAsia="楷体" w:cs="楷体"/>
              <w:sz w:val="28"/>
              <w:szCs w:val="28"/>
            </w:rPr>
            <w:fldChar w:fldCharType="separate"/>
          </w:r>
          <w:r>
            <w:rPr>
              <w:rFonts w:hint="eastAsia" w:ascii="楷体" w:hAnsi="楷体" w:eastAsia="楷体" w:cs="楷体"/>
              <w:bCs/>
              <w:sz w:val="28"/>
              <w:szCs w:val="28"/>
              <w:lang w:val="en-US" w:eastAsia="zh-CN"/>
            </w:rPr>
            <w:t>（五）工作原则</w:t>
          </w:r>
          <w:r>
            <w:rPr>
              <w:sz w:val="28"/>
              <w:szCs w:val="28"/>
            </w:rPr>
            <w:tab/>
          </w:r>
          <w:r>
            <w:rPr>
              <w:sz w:val="28"/>
              <w:szCs w:val="28"/>
            </w:rPr>
            <w:fldChar w:fldCharType="begin"/>
          </w:r>
          <w:r>
            <w:rPr>
              <w:sz w:val="28"/>
              <w:szCs w:val="28"/>
            </w:rPr>
            <w:instrText xml:space="preserve"> PAGEREF _Toc24967 \h </w:instrText>
          </w:r>
          <w:r>
            <w:rPr>
              <w:sz w:val="28"/>
              <w:szCs w:val="28"/>
            </w:rPr>
            <w:fldChar w:fldCharType="separate"/>
          </w:r>
          <w:r>
            <w:rPr>
              <w:sz w:val="28"/>
              <w:szCs w:val="28"/>
            </w:rPr>
            <w:t>3</w:t>
          </w:r>
          <w:r>
            <w:rPr>
              <w:sz w:val="28"/>
              <w:szCs w:val="28"/>
            </w:rPr>
            <w:fldChar w:fldCharType="end"/>
          </w:r>
          <w:r>
            <w:rPr>
              <w:rFonts w:hint="eastAsia" w:ascii="楷体" w:hAnsi="楷体" w:eastAsia="楷体" w:cs="楷体"/>
              <w:sz w:val="28"/>
              <w:szCs w:val="28"/>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_Toc9463 </w:instrText>
          </w:r>
          <w:r>
            <w:rPr>
              <w:rFonts w:hint="eastAsia" w:ascii="楷体" w:hAnsi="楷体" w:eastAsia="楷体" w:cs="楷体"/>
              <w:sz w:val="28"/>
              <w:szCs w:val="28"/>
            </w:rPr>
            <w:fldChar w:fldCharType="separate"/>
          </w:r>
          <w:r>
            <w:rPr>
              <w:rFonts w:hint="eastAsia" w:ascii="黑体" w:hAnsi="黑体" w:eastAsia="黑体" w:cs="黑体"/>
              <w:bCs w:val="0"/>
              <w:sz w:val="28"/>
              <w:szCs w:val="28"/>
              <w:lang w:val="en-US" w:eastAsia="zh-CN"/>
            </w:rPr>
            <w:t>二、组织机构及职责</w:t>
          </w:r>
          <w:r>
            <w:rPr>
              <w:sz w:val="28"/>
              <w:szCs w:val="28"/>
            </w:rPr>
            <w:tab/>
          </w:r>
          <w:r>
            <w:rPr>
              <w:sz w:val="28"/>
              <w:szCs w:val="28"/>
            </w:rPr>
            <w:fldChar w:fldCharType="begin"/>
          </w:r>
          <w:r>
            <w:rPr>
              <w:sz w:val="28"/>
              <w:szCs w:val="28"/>
            </w:rPr>
            <w:instrText xml:space="preserve"> PAGEREF _Toc9463 \h </w:instrText>
          </w:r>
          <w:r>
            <w:rPr>
              <w:sz w:val="28"/>
              <w:szCs w:val="28"/>
            </w:rPr>
            <w:fldChar w:fldCharType="separate"/>
          </w:r>
          <w:r>
            <w:rPr>
              <w:sz w:val="28"/>
              <w:szCs w:val="28"/>
            </w:rPr>
            <w:t>4</w:t>
          </w:r>
          <w:r>
            <w:rPr>
              <w:sz w:val="28"/>
              <w:szCs w:val="28"/>
            </w:rPr>
            <w:fldChar w:fldCharType="end"/>
          </w:r>
          <w:r>
            <w:rPr>
              <w:rFonts w:hint="eastAsia" w:ascii="楷体" w:hAnsi="楷体" w:eastAsia="楷体" w:cs="楷体"/>
              <w:sz w:val="28"/>
              <w:szCs w:val="28"/>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_Toc27523 </w:instrText>
          </w:r>
          <w:r>
            <w:rPr>
              <w:rFonts w:hint="eastAsia" w:ascii="楷体" w:hAnsi="楷体" w:eastAsia="楷体" w:cs="楷体"/>
              <w:sz w:val="28"/>
              <w:szCs w:val="28"/>
            </w:rPr>
            <w:fldChar w:fldCharType="separate"/>
          </w:r>
          <w:r>
            <w:rPr>
              <w:rFonts w:hint="eastAsia" w:ascii="楷体" w:hAnsi="楷体" w:eastAsia="楷体" w:cs="楷体"/>
              <w:bCs/>
              <w:sz w:val="28"/>
              <w:szCs w:val="28"/>
              <w:lang w:val="en-US" w:eastAsia="zh-CN"/>
            </w:rPr>
            <w:t>（一）危险货物港口应急指挥部及职责</w:t>
          </w:r>
          <w:r>
            <w:rPr>
              <w:sz w:val="28"/>
              <w:szCs w:val="28"/>
            </w:rPr>
            <w:tab/>
          </w:r>
          <w:r>
            <w:rPr>
              <w:sz w:val="28"/>
              <w:szCs w:val="28"/>
            </w:rPr>
            <w:fldChar w:fldCharType="begin"/>
          </w:r>
          <w:r>
            <w:rPr>
              <w:sz w:val="28"/>
              <w:szCs w:val="28"/>
            </w:rPr>
            <w:instrText xml:space="preserve"> PAGEREF _Toc27523 \h </w:instrText>
          </w:r>
          <w:r>
            <w:rPr>
              <w:sz w:val="28"/>
              <w:szCs w:val="28"/>
            </w:rPr>
            <w:fldChar w:fldCharType="separate"/>
          </w:r>
          <w:r>
            <w:rPr>
              <w:sz w:val="28"/>
              <w:szCs w:val="28"/>
            </w:rPr>
            <w:t>4</w:t>
          </w:r>
          <w:r>
            <w:rPr>
              <w:sz w:val="28"/>
              <w:szCs w:val="28"/>
            </w:rPr>
            <w:fldChar w:fldCharType="end"/>
          </w:r>
          <w:r>
            <w:rPr>
              <w:rFonts w:hint="eastAsia" w:ascii="楷体" w:hAnsi="楷体" w:eastAsia="楷体" w:cs="楷体"/>
              <w:sz w:val="28"/>
              <w:szCs w:val="28"/>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_Toc28535 </w:instrText>
          </w:r>
          <w:r>
            <w:rPr>
              <w:rFonts w:hint="eastAsia" w:ascii="楷体" w:hAnsi="楷体" w:eastAsia="楷体" w:cs="楷体"/>
              <w:sz w:val="28"/>
              <w:szCs w:val="28"/>
            </w:rPr>
            <w:fldChar w:fldCharType="separate"/>
          </w:r>
          <w:r>
            <w:rPr>
              <w:rFonts w:hint="eastAsia" w:ascii="楷体" w:hAnsi="楷体" w:eastAsia="楷体" w:cs="楷体"/>
              <w:bCs/>
              <w:sz w:val="28"/>
              <w:szCs w:val="28"/>
              <w:lang w:val="en-US" w:eastAsia="zh-CN"/>
            </w:rPr>
            <w:t>（二） 危货港口</w:t>
          </w:r>
          <w:r>
            <w:rPr>
              <w:rFonts w:hint="default" w:ascii="楷体" w:hAnsi="楷体" w:eastAsia="楷体" w:cs="楷体"/>
              <w:bCs/>
              <w:sz w:val="28"/>
              <w:szCs w:val="28"/>
              <w:lang w:val="en-US" w:eastAsia="zh-CN"/>
            </w:rPr>
            <w:t>指挥部</w:t>
          </w:r>
          <w:r>
            <w:rPr>
              <w:rFonts w:hint="eastAsia" w:ascii="楷体" w:hAnsi="楷体" w:eastAsia="楷体" w:cs="楷体"/>
              <w:bCs/>
              <w:sz w:val="28"/>
              <w:szCs w:val="28"/>
              <w:lang w:val="en-US" w:eastAsia="zh-CN"/>
            </w:rPr>
            <w:t>成员单位及职责</w:t>
          </w:r>
          <w:r>
            <w:rPr>
              <w:sz w:val="28"/>
              <w:szCs w:val="28"/>
            </w:rPr>
            <w:tab/>
          </w:r>
          <w:r>
            <w:rPr>
              <w:sz w:val="28"/>
              <w:szCs w:val="28"/>
            </w:rPr>
            <w:fldChar w:fldCharType="begin"/>
          </w:r>
          <w:r>
            <w:rPr>
              <w:sz w:val="28"/>
              <w:szCs w:val="28"/>
            </w:rPr>
            <w:instrText xml:space="preserve"> PAGEREF _Toc28535 \h </w:instrText>
          </w:r>
          <w:r>
            <w:rPr>
              <w:sz w:val="28"/>
              <w:szCs w:val="28"/>
            </w:rPr>
            <w:fldChar w:fldCharType="separate"/>
          </w:r>
          <w:r>
            <w:rPr>
              <w:sz w:val="28"/>
              <w:szCs w:val="28"/>
            </w:rPr>
            <w:t>5</w:t>
          </w:r>
          <w:r>
            <w:rPr>
              <w:sz w:val="28"/>
              <w:szCs w:val="28"/>
            </w:rPr>
            <w:fldChar w:fldCharType="end"/>
          </w:r>
          <w:r>
            <w:rPr>
              <w:rFonts w:hint="eastAsia" w:ascii="楷体" w:hAnsi="楷体" w:eastAsia="楷体" w:cs="楷体"/>
              <w:sz w:val="28"/>
              <w:szCs w:val="28"/>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_Toc32318 </w:instrText>
          </w:r>
          <w:r>
            <w:rPr>
              <w:rFonts w:hint="eastAsia" w:ascii="楷体" w:hAnsi="楷体" w:eastAsia="楷体" w:cs="楷体"/>
              <w:sz w:val="28"/>
              <w:szCs w:val="28"/>
            </w:rPr>
            <w:fldChar w:fldCharType="separate"/>
          </w:r>
          <w:r>
            <w:rPr>
              <w:rFonts w:hint="eastAsia" w:ascii="楷体" w:hAnsi="楷体" w:eastAsia="楷体" w:cs="楷体"/>
              <w:bCs/>
              <w:sz w:val="28"/>
              <w:szCs w:val="28"/>
              <w:lang w:val="en-US" w:eastAsia="zh-CN"/>
            </w:rPr>
            <w:t>（三）危货港口</w:t>
          </w:r>
          <w:r>
            <w:rPr>
              <w:rFonts w:hint="default" w:ascii="楷体" w:hAnsi="楷体" w:eastAsia="楷体" w:cs="楷体"/>
              <w:bCs/>
              <w:sz w:val="28"/>
              <w:szCs w:val="28"/>
              <w:lang w:val="en-US" w:eastAsia="zh-CN"/>
            </w:rPr>
            <w:t>指挥部办公室</w:t>
          </w:r>
          <w:r>
            <w:rPr>
              <w:rFonts w:hint="eastAsia" w:ascii="楷体" w:hAnsi="楷体" w:eastAsia="楷体" w:cs="楷体"/>
              <w:bCs/>
              <w:sz w:val="28"/>
              <w:szCs w:val="28"/>
              <w:lang w:val="en-US" w:eastAsia="zh-CN"/>
            </w:rPr>
            <w:t>及职责</w:t>
          </w:r>
          <w:r>
            <w:rPr>
              <w:sz w:val="28"/>
              <w:szCs w:val="28"/>
            </w:rPr>
            <w:tab/>
          </w:r>
          <w:r>
            <w:rPr>
              <w:sz w:val="28"/>
              <w:szCs w:val="28"/>
            </w:rPr>
            <w:fldChar w:fldCharType="begin"/>
          </w:r>
          <w:r>
            <w:rPr>
              <w:sz w:val="28"/>
              <w:szCs w:val="28"/>
            </w:rPr>
            <w:instrText xml:space="preserve"> PAGEREF _Toc32318 \h </w:instrText>
          </w:r>
          <w:r>
            <w:rPr>
              <w:sz w:val="28"/>
              <w:szCs w:val="28"/>
            </w:rPr>
            <w:fldChar w:fldCharType="separate"/>
          </w:r>
          <w:r>
            <w:rPr>
              <w:sz w:val="28"/>
              <w:szCs w:val="28"/>
            </w:rPr>
            <w:t>8</w:t>
          </w:r>
          <w:r>
            <w:rPr>
              <w:sz w:val="28"/>
              <w:szCs w:val="28"/>
            </w:rPr>
            <w:fldChar w:fldCharType="end"/>
          </w:r>
          <w:r>
            <w:rPr>
              <w:rFonts w:hint="eastAsia" w:ascii="楷体" w:hAnsi="楷体" w:eastAsia="楷体" w:cs="楷体"/>
              <w:sz w:val="28"/>
              <w:szCs w:val="28"/>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_Toc23984 </w:instrText>
          </w:r>
          <w:r>
            <w:rPr>
              <w:rFonts w:hint="eastAsia" w:ascii="楷体" w:hAnsi="楷体" w:eastAsia="楷体" w:cs="楷体"/>
              <w:sz w:val="28"/>
              <w:szCs w:val="28"/>
            </w:rPr>
            <w:fldChar w:fldCharType="separate"/>
          </w:r>
          <w:r>
            <w:rPr>
              <w:rFonts w:hint="eastAsia" w:ascii="楷体" w:hAnsi="楷体" w:eastAsia="楷体" w:cs="楷体"/>
              <w:bCs/>
              <w:sz w:val="28"/>
              <w:szCs w:val="28"/>
              <w:lang w:val="en-US" w:eastAsia="zh-CN"/>
            </w:rPr>
            <w:t>（四）现场指挥部及职责</w:t>
          </w:r>
          <w:r>
            <w:rPr>
              <w:sz w:val="28"/>
              <w:szCs w:val="28"/>
            </w:rPr>
            <w:tab/>
          </w:r>
          <w:r>
            <w:rPr>
              <w:sz w:val="28"/>
              <w:szCs w:val="28"/>
            </w:rPr>
            <w:fldChar w:fldCharType="begin"/>
          </w:r>
          <w:r>
            <w:rPr>
              <w:sz w:val="28"/>
              <w:szCs w:val="28"/>
            </w:rPr>
            <w:instrText xml:space="preserve"> PAGEREF _Toc23984 \h </w:instrText>
          </w:r>
          <w:r>
            <w:rPr>
              <w:sz w:val="28"/>
              <w:szCs w:val="28"/>
            </w:rPr>
            <w:fldChar w:fldCharType="separate"/>
          </w:r>
          <w:r>
            <w:rPr>
              <w:sz w:val="28"/>
              <w:szCs w:val="28"/>
            </w:rPr>
            <w:t>8</w:t>
          </w:r>
          <w:r>
            <w:rPr>
              <w:sz w:val="28"/>
              <w:szCs w:val="28"/>
            </w:rPr>
            <w:fldChar w:fldCharType="end"/>
          </w:r>
          <w:r>
            <w:rPr>
              <w:rFonts w:hint="eastAsia" w:ascii="楷体" w:hAnsi="楷体" w:eastAsia="楷体" w:cs="楷体"/>
              <w:sz w:val="28"/>
              <w:szCs w:val="28"/>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_Toc18679 </w:instrText>
          </w:r>
          <w:r>
            <w:rPr>
              <w:rFonts w:hint="eastAsia" w:ascii="楷体" w:hAnsi="楷体" w:eastAsia="楷体" w:cs="楷体"/>
              <w:sz w:val="28"/>
              <w:szCs w:val="28"/>
            </w:rPr>
            <w:fldChar w:fldCharType="separate"/>
          </w:r>
          <w:r>
            <w:rPr>
              <w:rFonts w:hint="eastAsia" w:ascii="黑体" w:hAnsi="黑体" w:eastAsia="黑体" w:cs="黑体"/>
              <w:bCs w:val="0"/>
              <w:sz w:val="28"/>
              <w:szCs w:val="28"/>
              <w:lang w:val="en-US" w:eastAsia="zh-CN"/>
            </w:rPr>
            <w:t>三、监测、预警和信息报告</w:t>
          </w:r>
          <w:r>
            <w:rPr>
              <w:sz w:val="28"/>
              <w:szCs w:val="28"/>
            </w:rPr>
            <w:tab/>
          </w:r>
          <w:r>
            <w:rPr>
              <w:sz w:val="28"/>
              <w:szCs w:val="28"/>
            </w:rPr>
            <w:fldChar w:fldCharType="begin"/>
          </w:r>
          <w:r>
            <w:rPr>
              <w:sz w:val="28"/>
              <w:szCs w:val="28"/>
            </w:rPr>
            <w:instrText xml:space="preserve"> PAGEREF _Toc18679 \h </w:instrText>
          </w:r>
          <w:r>
            <w:rPr>
              <w:sz w:val="28"/>
              <w:szCs w:val="28"/>
            </w:rPr>
            <w:fldChar w:fldCharType="separate"/>
          </w:r>
          <w:r>
            <w:rPr>
              <w:sz w:val="28"/>
              <w:szCs w:val="28"/>
            </w:rPr>
            <w:t>11</w:t>
          </w:r>
          <w:r>
            <w:rPr>
              <w:sz w:val="28"/>
              <w:szCs w:val="28"/>
            </w:rPr>
            <w:fldChar w:fldCharType="end"/>
          </w:r>
          <w:r>
            <w:rPr>
              <w:rFonts w:hint="eastAsia" w:ascii="楷体" w:hAnsi="楷体" w:eastAsia="楷体" w:cs="楷体"/>
              <w:sz w:val="28"/>
              <w:szCs w:val="28"/>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_Toc9084 </w:instrText>
          </w:r>
          <w:r>
            <w:rPr>
              <w:rFonts w:hint="eastAsia" w:ascii="楷体" w:hAnsi="楷体" w:eastAsia="楷体" w:cs="楷体"/>
              <w:sz w:val="28"/>
              <w:szCs w:val="28"/>
            </w:rPr>
            <w:fldChar w:fldCharType="separate"/>
          </w:r>
          <w:r>
            <w:rPr>
              <w:rFonts w:hint="eastAsia" w:ascii="楷体" w:hAnsi="楷体" w:eastAsia="楷体" w:cs="楷体"/>
              <w:bCs/>
              <w:sz w:val="28"/>
              <w:szCs w:val="28"/>
              <w:lang w:val="en-US" w:eastAsia="zh-CN"/>
            </w:rPr>
            <w:t>（一）监测</w:t>
          </w:r>
          <w:r>
            <w:rPr>
              <w:sz w:val="28"/>
              <w:szCs w:val="28"/>
            </w:rPr>
            <w:tab/>
          </w:r>
          <w:r>
            <w:rPr>
              <w:sz w:val="28"/>
              <w:szCs w:val="28"/>
            </w:rPr>
            <w:fldChar w:fldCharType="begin"/>
          </w:r>
          <w:r>
            <w:rPr>
              <w:sz w:val="28"/>
              <w:szCs w:val="28"/>
            </w:rPr>
            <w:instrText xml:space="preserve"> PAGEREF _Toc9084 \h </w:instrText>
          </w:r>
          <w:r>
            <w:rPr>
              <w:sz w:val="28"/>
              <w:szCs w:val="28"/>
            </w:rPr>
            <w:fldChar w:fldCharType="separate"/>
          </w:r>
          <w:r>
            <w:rPr>
              <w:sz w:val="28"/>
              <w:szCs w:val="28"/>
            </w:rPr>
            <w:t>11</w:t>
          </w:r>
          <w:r>
            <w:rPr>
              <w:sz w:val="28"/>
              <w:szCs w:val="28"/>
            </w:rPr>
            <w:fldChar w:fldCharType="end"/>
          </w:r>
          <w:r>
            <w:rPr>
              <w:rFonts w:hint="eastAsia" w:ascii="楷体" w:hAnsi="楷体" w:eastAsia="楷体" w:cs="楷体"/>
              <w:sz w:val="28"/>
              <w:szCs w:val="28"/>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_Toc21327 </w:instrText>
          </w:r>
          <w:r>
            <w:rPr>
              <w:rFonts w:hint="eastAsia" w:ascii="楷体" w:hAnsi="楷体" w:eastAsia="楷体" w:cs="楷体"/>
              <w:sz w:val="28"/>
              <w:szCs w:val="28"/>
            </w:rPr>
            <w:fldChar w:fldCharType="separate"/>
          </w:r>
          <w:r>
            <w:rPr>
              <w:rFonts w:hint="eastAsia" w:ascii="楷体" w:hAnsi="楷体" w:eastAsia="楷体" w:cs="楷体"/>
              <w:bCs/>
              <w:sz w:val="28"/>
              <w:szCs w:val="28"/>
              <w:lang w:val="en-US" w:eastAsia="zh-CN"/>
            </w:rPr>
            <w:t>（二）预警</w:t>
          </w:r>
          <w:r>
            <w:rPr>
              <w:sz w:val="28"/>
              <w:szCs w:val="28"/>
            </w:rPr>
            <w:tab/>
          </w:r>
          <w:r>
            <w:rPr>
              <w:sz w:val="28"/>
              <w:szCs w:val="28"/>
            </w:rPr>
            <w:fldChar w:fldCharType="begin"/>
          </w:r>
          <w:r>
            <w:rPr>
              <w:sz w:val="28"/>
              <w:szCs w:val="28"/>
            </w:rPr>
            <w:instrText xml:space="preserve"> PAGEREF _Toc21327 \h </w:instrText>
          </w:r>
          <w:r>
            <w:rPr>
              <w:sz w:val="28"/>
              <w:szCs w:val="28"/>
            </w:rPr>
            <w:fldChar w:fldCharType="separate"/>
          </w:r>
          <w:r>
            <w:rPr>
              <w:sz w:val="28"/>
              <w:szCs w:val="28"/>
            </w:rPr>
            <w:t>11</w:t>
          </w:r>
          <w:r>
            <w:rPr>
              <w:sz w:val="28"/>
              <w:szCs w:val="28"/>
            </w:rPr>
            <w:fldChar w:fldCharType="end"/>
          </w:r>
          <w:r>
            <w:rPr>
              <w:rFonts w:hint="eastAsia" w:ascii="楷体" w:hAnsi="楷体" w:eastAsia="楷体" w:cs="楷体"/>
              <w:sz w:val="28"/>
              <w:szCs w:val="28"/>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_Toc2147 </w:instrText>
          </w:r>
          <w:r>
            <w:rPr>
              <w:rFonts w:hint="eastAsia" w:ascii="楷体" w:hAnsi="楷体" w:eastAsia="楷体" w:cs="楷体"/>
              <w:sz w:val="28"/>
              <w:szCs w:val="28"/>
            </w:rPr>
            <w:fldChar w:fldCharType="separate"/>
          </w:r>
          <w:r>
            <w:rPr>
              <w:rFonts w:hint="eastAsia" w:ascii="楷体" w:hAnsi="楷体" w:eastAsia="楷体" w:cs="楷体"/>
              <w:bCs/>
              <w:sz w:val="28"/>
              <w:szCs w:val="28"/>
              <w:lang w:val="en-US" w:eastAsia="zh-CN"/>
            </w:rPr>
            <w:t>（三）信息报告</w:t>
          </w:r>
          <w:r>
            <w:rPr>
              <w:sz w:val="28"/>
              <w:szCs w:val="28"/>
            </w:rPr>
            <w:tab/>
          </w:r>
          <w:r>
            <w:rPr>
              <w:sz w:val="28"/>
              <w:szCs w:val="28"/>
            </w:rPr>
            <w:fldChar w:fldCharType="begin"/>
          </w:r>
          <w:r>
            <w:rPr>
              <w:sz w:val="28"/>
              <w:szCs w:val="28"/>
            </w:rPr>
            <w:instrText xml:space="preserve"> PAGEREF _Toc2147 \h </w:instrText>
          </w:r>
          <w:r>
            <w:rPr>
              <w:sz w:val="28"/>
              <w:szCs w:val="28"/>
            </w:rPr>
            <w:fldChar w:fldCharType="separate"/>
          </w:r>
          <w:r>
            <w:rPr>
              <w:sz w:val="28"/>
              <w:szCs w:val="28"/>
            </w:rPr>
            <w:t>13</w:t>
          </w:r>
          <w:r>
            <w:rPr>
              <w:sz w:val="28"/>
              <w:szCs w:val="28"/>
            </w:rPr>
            <w:fldChar w:fldCharType="end"/>
          </w:r>
          <w:r>
            <w:rPr>
              <w:rFonts w:hint="eastAsia" w:ascii="楷体" w:hAnsi="楷体" w:eastAsia="楷体" w:cs="楷体"/>
              <w:sz w:val="28"/>
              <w:szCs w:val="28"/>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_Toc21358 </w:instrText>
          </w:r>
          <w:r>
            <w:rPr>
              <w:rFonts w:hint="eastAsia" w:ascii="楷体" w:hAnsi="楷体" w:eastAsia="楷体" w:cs="楷体"/>
              <w:sz w:val="28"/>
              <w:szCs w:val="28"/>
            </w:rPr>
            <w:fldChar w:fldCharType="separate"/>
          </w:r>
          <w:r>
            <w:rPr>
              <w:rFonts w:hint="eastAsia" w:ascii="黑体" w:hAnsi="黑体" w:eastAsia="黑体" w:cs="黑体"/>
              <w:bCs w:val="0"/>
              <w:sz w:val="28"/>
              <w:szCs w:val="28"/>
              <w:lang w:val="en-US" w:eastAsia="zh-CN"/>
            </w:rPr>
            <w:t>四、应急响应</w:t>
          </w:r>
          <w:r>
            <w:rPr>
              <w:sz w:val="28"/>
              <w:szCs w:val="28"/>
            </w:rPr>
            <w:tab/>
          </w:r>
          <w:r>
            <w:rPr>
              <w:sz w:val="28"/>
              <w:szCs w:val="28"/>
            </w:rPr>
            <w:fldChar w:fldCharType="begin"/>
          </w:r>
          <w:r>
            <w:rPr>
              <w:sz w:val="28"/>
              <w:szCs w:val="28"/>
            </w:rPr>
            <w:instrText xml:space="preserve"> PAGEREF _Toc21358 \h </w:instrText>
          </w:r>
          <w:r>
            <w:rPr>
              <w:sz w:val="28"/>
              <w:szCs w:val="28"/>
            </w:rPr>
            <w:fldChar w:fldCharType="separate"/>
          </w:r>
          <w:r>
            <w:rPr>
              <w:sz w:val="28"/>
              <w:szCs w:val="28"/>
            </w:rPr>
            <w:t>15</w:t>
          </w:r>
          <w:r>
            <w:rPr>
              <w:sz w:val="28"/>
              <w:szCs w:val="28"/>
            </w:rPr>
            <w:fldChar w:fldCharType="end"/>
          </w:r>
          <w:r>
            <w:rPr>
              <w:rFonts w:hint="eastAsia" w:ascii="楷体" w:hAnsi="楷体" w:eastAsia="楷体" w:cs="楷体"/>
              <w:sz w:val="28"/>
              <w:szCs w:val="28"/>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_Toc19365 </w:instrText>
          </w:r>
          <w:r>
            <w:rPr>
              <w:rFonts w:hint="eastAsia" w:ascii="楷体" w:hAnsi="楷体" w:eastAsia="楷体" w:cs="楷体"/>
              <w:sz w:val="28"/>
              <w:szCs w:val="28"/>
            </w:rPr>
            <w:fldChar w:fldCharType="separate"/>
          </w:r>
          <w:r>
            <w:rPr>
              <w:rFonts w:hint="eastAsia" w:ascii="楷体" w:hAnsi="楷体" w:eastAsia="楷体" w:cs="楷体"/>
              <w:bCs/>
              <w:sz w:val="28"/>
              <w:szCs w:val="28"/>
              <w:lang w:val="en-US" w:eastAsia="zh-CN"/>
            </w:rPr>
            <w:t>（一）先期处置</w:t>
          </w:r>
          <w:r>
            <w:rPr>
              <w:sz w:val="28"/>
              <w:szCs w:val="28"/>
            </w:rPr>
            <w:tab/>
          </w:r>
          <w:r>
            <w:rPr>
              <w:sz w:val="28"/>
              <w:szCs w:val="28"/>
            </w:rPr>
            <w:fldChar w:fldCharType="begin"/>
          </w:r>
          <w:r>
            <w:rPr>
              <w:sz w:val="28"/>
              <w:szCs w:val="28"/>
            </w:rPr>
            <w:instrText xml:space="preserve"> PAGEREF _Toc19365 \h </w:instrText>
          </w:r>
          <w:r>
            <w:rPr>
              <w:sz w:val="28"/>
              <w:szCs w:val="28"/>
            </w:rPr>
            <w:fldChar w:fldCharType="separate"/>
          </w:r>
          <w:r>
            <w:rPr>
              <w:sz w:val="28"/>
              <w:szCs w:val="28"/>
            </w:rPr>
            <w:t>15</w:t>
          </w:r>
          <w:r>
            <w:rPr>
              <w:sz w:val="28"/>
              <w:szCs w:val="28"/>
            </w:rPr>
            <w:fldChar w:fldCharType="end"/>
          </w:r>
          <w:r>
            <w:rPr>
              <w:rFonts w:hint="eastAsia" w:ascii="楷体" w:hAnsi="楷体" w:eastAsia="楷体" w:cs="楷体"/>
              <w:sz w:val="28"/>
              <w:szCs w:val="28"/>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_Toc20076 </w:instrText>
          </w:r>
          <w:r>
            <w:rPr>
              <w:rFonts w:hint="eastAsia" w:ascii="楷体" w:hAnsi="楷体" w:eastAsia="楷体" w:cs="楷体"/>
              <w:sz w:val="28"/>
              <w:szCs w:val="28"/>
            </w:rPr>
            <w:fldChar w:fldCharType="separate"/>
          </w:r>
          <w:r>
            <w:rPr>
              <w:rFonts w:hint="eastAsia" w:ascii="楷体" w:hAnsi="楷体" w:eastAsia="楷体" w:cs="楷体"/>
              <w:bCs/>
              <w:sz w:val="28"/>
              <w:szCs w:val="28"/>
              <w:lang w:val="en-US" w:eastAsia="zh-CN"/>
            </w:rPr>
            <w:t>（二）分级响应</w:t>
          </w:r>
          <w:r>
            <w:rPr>
              <w:sz w:val="28"/>
              <w:szCs w:val="28"/>
            </w:rPr>
            <w:tab/>
          </w:r>
          <w:r>
            <w:rPr>
              <w:sz w:val="28"/>
              <w:szCs w:val="28"/>
            </w:rPr>
            <w:fldChar w:fldCharType="begin"/>
          </w:r>
          <w:r>
            <w:rPr>
              <w:sz w:val="28"/>
              <w:szCs w:val="28"/>
            </w:rPr>
            <w:instrText xml:space="preserve"> PAGEREF _Toc20076 \h </w:instrText>
          </w:r>
          <w:r>
            <w:rPr>
              <w:sz w:val="28"/>
              <w:szCs w:val="28"/>
            </w:rPr>
            <w:fldChar w:fldCharType="separate"/>
          </w:r>
          <w:r>
            <w:rPr>
              <w:sz w:val="28"/>
              <w:szCs w:val="28"/>
            </w:rPr>
            <w:t>16</w:t>
          </w:r>
          <w:r>
            <w:rPr>
              <w:sz w:val="28"/>
              <w:szCs w:val="28"/>
            </w:rPr>
            <w:fldChar w:fldCharType="end"/>
          </w:r>
          <w:r>
            <w:rPr>
              <w:rFonts w:hint="eastAsia" w:ascii="楷体" w:hAnsi="楷体" w:eastAsia="楷体" w:cs="楷体"/>
              <w:sz w:val="28"/>
              <w:szCs w:val="28"/>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_Toc23943 </w:instrText>
          </w:r>
          <w:r>
            <w:rPr>
              <w:rFonts w:hint="eastAsia" w:ascii="楷体" w:hAnsi="楷体" w:eastAsia="楷体" w:cs="楷体"/>
              <w:sz w:val="28"/>
              <w:szCs w:val="28"/>
            </w:rPr>
            <w:fldChar w:fldCharType="separate"/>
          </w:r>
          <w:r>
            <w:rPr>
              <w:rFonts w:hint="eastAsia" w:ascii="楷体" w:hAnsi="楷体" w:eastAsia="楷体" w:cs="楷体"/>
              <w:bCs/>
              <w:sz w:val="28"/>
              <w:szCs w:val="28"/>
              <w:lang w:val="en-US" w:eastAsia="zh-CN"/>
            </w:rPr>
            <w:t>（三）处置措施</w:t>
          </w:r>
          <w:r>
            <w:rPr>
              <w:sz w:val="28"/>
              <w:szCs w:val="28"/>
            </w:rPr>
            <w:tab/>
          </w:r>
          <w:r>
            <w:rPr>
              <w:sz w:val="28"/>
              <w:szCs w:val="28"/>
            </w:rPr>
            <w:fldChar w:fldCharType="begin"/>
          </w:r>
          <w:r>
            <w:rPr>
              <w:sz w:val="28"/>
              <w:szCs w:val="28"/>
            </w:rPr>
            <w:instrText xml:space="preserve"> PAGEREF _Toc23943 \h </w:instrText>
          </w:r>
          <w:r>
            <w:rPr>
              <w:sz w:val="28"/>
              <w:szCs w:val="28"/>
            </w:rPr>
            <w:fldChar w:fldCharType="separate"/>
          </w:r>
          <w:r>
            <w:rPr>
              <w:sz w:val="28"/>
              <w:szCs w:val="28"/>
            </w:rPr>
            <w:t>20</w:t>
          </w:r>
          <w:r>
            <w:rPr>
              <w:sz w:val="28"/>
              <w:szCs w:val="28"/>
            </w:rPr>
            <w:fldChar w:fldCharType="end"/>
          </w:r>
          <w:r>
            <w:rPr>
              <w:rFonts w:hint="eastAsia" w:ascii="楷体" w:hAnsi="楷体" w:eastAsia="楷体" w:cs="楷体"/>
              <w:sz w:val="28"/>
              <w:szCs w:val="28"/>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_Toc7380 </w:instrText>
          </w:r>
          <w:r>
            <w:rPr>
              <w:rFonts w:hint="eastAsia" w:ascii="楷体" w:hAnsi="楷体" w:eastAsia="楷体" w:cs="楷体"/>
              <w:sz w:val="28"/>
              <w:szCs w:val="28"/>
            </w:rPr>
            <w:fldChar w:fldCharType="separate"/>
          </w:r>
          <w:r>
            <w:rPr>
              <w:rFonts w:hint="eastAsia" w:ascii="楷体" w:hAnsi="楷体" w:eastAsia="楷体" w:cs="楷体"/>
              <w:bCs/>
              <w:sz w:val="28"/>
              <w:szCs w:val="28"/>
              <w:lang w:val="en-US" w:eastAsia="zh-CN"/>
            </w:rPr>
            <w:t>（四）</w:t>
          </w:r>
          <w:r>
            <w:rPr>
              <w:rFonts w:hint="eastAsia" w:ascii="楷体" w:hAnsi="楷体" w:eastAsia="楷体" w:cs="楷体"/>
              <w:bCs w:val="0"/>
              <w:snapToGrid w:val="0"/>
              <w:spacing w:val="0"/>
              <w:kern w:val="0"/>
              <w:sz w:val="28"/>
              <w:szCs w:val="28"/>
              <w:lang w:val="en-US" w:eastAsia="zh-CN" w:bidi="ar-SA"/>
            </w:rPr>
            <w:t>信息发布和舆论引导</w:t>
          </w:r>
          <w:r>
            <w:rPr>
              <w:sz w:val="28"/>
              <w:szCs w:val="28"/>
            </w:rPr>
            <w:tab/>
          </w:r>
          <w:r>
            <w:rPr>
              <w:sz w:val="28"/>
              <w:szCs w:val="28"/>
            </w:rPr>
            <w:fldChar w:fldCharType="begin"/>
          </w:r>
          <w:r>
            <w:rPr>
              <w:sz w:val="28"/>
              <w:szCs w:val="28"/>
            </w:rPr>
            <w:instrText xml:space="preserve"> PAGEREF _Toc7380 \h </w:instrText>
          </w:r>
          <w:r>
            <w:rPr>
              <w:sz w:val="28"/>
              <w:szCs w:val="28"/>
            </w:rPr>
            <w:fldChar w:fldCharType="separate"/>
          </w:r>
          <w:r>
            <w:rPr>
              <w:sz w:val="28"/>
              <w:szCs w:val="28"/>
            </w:rPr>
            <w:t>26</w:t>
          </w:r>
          <w:r>
            <w:rPr>
              <w:sz w:val="28"/>
              <w:szCs w:val="28"/>
            </w:rPr>
            <w:fldChar w:fldCharType="end"/>
          </w:r>
          <w:r>
            <w:rPr>
              <w:rFonts w:hint="eastAsia" w:ascii="楷体" w:hAnsi="楷体" w:eastAsia="楷体" w:cs="楷体"/>
              <w:sz w:val="28"/>
              <w:szCs w:val="28"/>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_Toc16445 </w:instrText>
          </w:r>
          <w:r>
            <w:rPr>
              <w:rFonts w:hint="eastAsia" w:ascii="楷体" w:hAnsi="楷体" w:eastAsia="楷体" w:cs="楷体"/>
              <w:sz w:val="28"/>
              <w:szCs w:val="28"/>
            </w:rPr>
            <w:fldChar w:fldCharType="separate"/>
          </w:r>
          <w:r>
            <w:rPr>
              <w:rFonts w:hint="eastAsia" w:ascii="楷体" w:hAnsi="楷体" w:eastAsia="楷体" w:cs="楷体"/>
              <w:bCs/>
              <w:sz w:val="28"/>
              <w:szCs w:val="28"/>
              <w:lang w:val="en-US" w:eastAsia="zh-CN"/>
            </w:rPr>
            <w:t>（五）应急结束</w:t>
          </w:r>
          <w:r>
            <w:rPr>
              <w:sz w:val="28"/>
              <w:szCs w:val="28"/>
            </w:rPr>
            <w:tab/>
          </w:r>
          <w:r>
            <w:rPr>
              <w:sz w:val="28"/>
              <w:szCs w:val="28"/>
            </w:rPr>
            <w:fldChar w:fldCharType="begin"/>
          </w:r>
          <w:r>
            <w:rPr>
              <w:sz w:val="28"/>
              <w:szCs w:val="28"/>
            </w:rPr>
            <w:instrText xml:space="preserve"> PAGEREF _Toc16445 \h </w:instrText>
          </w:r>
          <w:r>
            <w:rPr>
              <w:sz w:val="28"/>
              <w:szCs w:val="28"/>
            </w:rPr>
            <w:fldChar w:fldCharType="separate"/>
          </w:r>
          <w:r>
            <w:rPr>
              <w:sz w:val="28"/>
              <w:szCs w:val="28"/>
            </w:rPr>
            <w:t>26</w:t>
          </w:r>
          <w:r>
            <w:rPr>
              <w:sz w:val="28"/>
              <w:szCs w:val="28"/>
            </w:rPr>
            <w:fldChar w:fldCharType="end"/>
          </w:r>
          <w:r>
            <w:rPr>
              <w:rFonts w:hint="eastAsia" w:ascii="楷体" w:hAnsi="楷体" w:eastAsia="楷体" w:cs="楷体"/>
              <w:sz w:val="28"/>
              <w:szCs w:val="28"/>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_Toc31875 </w:instrText>
          </w:r>
          <w:r>
            <w:rPr>
              <w:rFonts w:hint="eastAsia" w:ascii="楷体" w:hAnsi="楷体" w:eastAsia="楷体" w:cs="楷体"/>
              <w:sz w:val="28"/>
              <w:szCs w:val="28"/>
            </w:rPr>
            <w:fldChar w:fldCharType="separate"/>
          </w:r>
          <w:r>
            <w:rPr>
              <w:rFonts w:hint="eastAsia" w:ascii="黑体" w:hAnsi="黑体" w:eastAsia="黑体" w:cs="黑体"/>
              <w:bCs w:val="0"/>
              <w:sz w:val="28"/>
              <w:szCs w:val="28"/>
              <w:lang w:val="en-US" w:eastAsia="zh-CN"/>
            </w:rPr>
            <w:t>五、后期处置</w:t>
          </w:r>
          <w:r>
            <w:rPr>
              <w:sz w:val="28"/>
              <w:szCs w:val="28"/>
            </w:rPr>
            <w:tab/>
          </w:r>
          <w:r>
            <w:rPr>
              <w:sz w:val="28"/>
              <w:szCs w:val="28"/>
            </w:rPr>
            <w:fldChar w:fldCharType="begin"/>
          </w:r>
          <w:r>
            <w:rPr>
              <w:sz w:val="28"/>
              <w:szCs w:val="28"/>
            </w:rPr>
            <w:instrText xml:space="preserve"> PAGEREF _Toc31875 \h </w:instrText>
          </w:r>
          <w:r>
            <w:rPr>
              <w:sz w:val="28"/>
              <w:szCs w:val="28"/>
            </w:rPr>
            <w:fldChar w:fldCharType="separate"/>
          </w:r>
          <w:r>
            <w:rPr>
              <w:sz w:val="28"/>
              <w:szCs w:val="28"/>
            </w:rPr>
            <w:t>27</w:t>
          </w:r>
          <w:r>
            <w:rPr>
              <w:sz w:val="28"/>
              <w:szCs w:val="28"/>
            </w:rPr>
            <w:fldChar w:fldCharType="end"/>
          </w:r>
          <w:r>
            <w:rPr>
              <w:rFonts w:hint="eastAsia" w:ascii="楷体" w:hAnsi="楷体" w:eastAsia="楷体" w:cs="楷体"/>
              <w:sz w:val="28"/>
              <w:szCs w:val="28"/>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_Toc13537 </w:instrText>
          </w:r>
          <w:r>
            <w:rPr>
              <w:rFonts w:hint="eastAsia" w:ascii="楷体" w:hAnsi="楷体" w:eastAsia="楷体" w:cs="楷体"/>
              <w:sz w:val="28"/>
              <w:szCs w:val="28"/>
            </w:rPr>
            <w:fldChar w:fldCharType="separate"/>
          </w:r>
          <w:r>
            <w:rPr>
              <w:rFonts w:hint="eastAsia" w:ascii="楷体" w:hAnsi="楷体" w:eastAsia="楷体" w:cs="楷体"/>
              <w:bCs/>
              <w:sz w:val="28"/>
              <w:szCs w:val="28"/>
              <w:lang w:val="en-US" w:eastAsia="zh-CN"/>
            </w:rPr>
            <w:t>（一）善后恢复</w:t>
          </w:r>
          <w:r>
            <w:rPr>
              <w:sz w:val="28"/>
              <w:szCs w:val="28"/>
            </w:rPr>
            <w:tab/>
          </w:r>
          <w:r>
            <w:rPr>
              <w:sz w:val="28"/>
              <w:szCs w:val="28"/>
            </w:rPr>
            <w:fldChar w:fldCharType="begin"/>
          </w:r>
          <w:r>
            <w:rPr>
              <w:sz w:val="28"/>
              <w:szCs w:val="28"/>
            </w:rPr>
            <w:instrText xml:space="preserve"> PAGEREF _Toc13537 \h </w:instrText>
          </w:r>
          <w:r>
            <w:rPr>
              <w:sz w:val="28"/>
              <w:szCs w:val="28"/>
            </w:rPr>
            <w:fldChar w:fldCharType="separate"/>
          </w:r>
          <w:r>
            <w:rPr>
              <w:sz w:val="28"/>
              <w:szCs w:val="28"/>
            </w:rPr>
            <w:t>27</w:t>
          </w:r>
          <w:r>
            <w:rPr>
              <w:sz w:val="28"/>
              <w:szCs w:val="28"/>
            </w:rPr>
            <w:fldChar w:fldCharType="end"/>
          </w:r>
          <w:r>
            <w:rPr>
              <w:rFonts w:hint="eastAsia" w:ascii="楷体" w:hAnsi="楷体" w:eastAsia="楷体" w:cs="楷体"/>
              <w:sz w:val="28"/>
              <w:szCs w:val="28"/>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_Toc25131 </w:instrText>
          </w:r>
          <w:r>
            <w:rPr>
              <w:rFonts w:hint="eastAsia" w:ascii="楷体" w:hAnsi="楷体" w:eastAsia="楷体" w:cs="楷体"/>
              <w:sz w:val="28"/>
              <w:szCs w:val="28"/>
            </w:rPr>
            <w:fldChar w:fldCharType="separate"/>
          </w:r>
          <w:r>
            <w:rPr>
              <w:rFonts w:hint="eastAsia" w:ascii="楷体" w:hAnsi="楷体" w:eastAsia="楷体" w:cs="楷体"/>
              <w:bCs/>
              <w:sz w:val="28"/>
              <w:szCs w:val="28"/>
              <w:lang w:val="en-US" w:eastAsia="zh-CN"/>
            </w:rPr>
            <w:t>（二）调查评估</w:t>
          </w:r>
          <w:r>
            <w:rPr>
              <w:sz w:val="28"/>
              <w:szCs w:val="28"/>
            </w:rPr>
            <w:tab/>
          </w:r>
          <w:r>
            <w:rPr>
              <w:sz w:val="28"/>
              <w:szCs w:val="28"/>
            </w:rPr>
            <w:fldChar w:fldCharType="begin"/>
          </w:r>
          <w:r>
            <w:rPr>
              <w:sz w:val="28"/>
              <w:szCs w:val="28"/>
            </w:rPr>
            <w:instrText xml:space="preserve"> PAGEREF _Toc25131 \h </w:instrText>
          </w:r>
          <w:r>
            <w:rPr>
              <w:sz w:val="28"/>
              <w:szCs w:val="28"/>
            </w:rPr>
            <w:fldChar w:fldCharType="separate"/>
          </w:r>
          <w:r>
            <w:rPr>
              <w:sz w:val="28"/>
              <w:szCs w:val="28"/>
            </w:rPr>
            <w:t>27</w:t>
          </w:r>
          <w:r>
            <w:rPr>
              <w:sz w:val="28"/>
              <w:szCs w:val="28"/>
            </w:rPr>
            <w:fldChar w:fldCharType="end"/>
          </w:r>
          <w:r>
            <w:rPr>
              <w:rFonts w:hint="eastAsia" w:ascii="楷体" w:hAnsi="楷体" w:eastAsia="楷体" w:cs="楷体"/>
              <w:sz w:val="28"/>
              <w:szCs w:val="28"/>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_Toc15696 </w:instrText>
          </w:r>
          <w:r>
            <w:rPr>
              <w:rFonts w:hint="eastAsia" w:ascii="楷体" w:hAnsi="楷体" w:eastAsia="楷体" w:cs="楷体"/>
              <w:sz w:val="28"/>
              <w:szCs w:val="28"/>
            </w:rPr>
            <w:fldChar w:fldCharType="separate"/>
          </w:r>
          <w:r>
            <w:rPr>
              <w:rFonts w:hint="eastAsia" w:ascii="黑体" w:hAnsi="黑体" w:eastAsia="黑体" w:cs="黑体"/>
              <w:bCs w:val="0"/>
              <w:sz w:val="28"/>
              <w:szCs w:val="28"/>
              <w:lang w:val="en-US" w:eastAsia="zh-CN"/>
            </w:rPr>
            <w:t>六、应急保障</w:t>
          </w:r>
          <w:r>
            <w:rPr>
              <w:sz w:val="28"/>
              <w:szCs w:val="28"/>
            </w:rPr>
            <w:tab/>
          </w:r>
          <w:r>
            <w:rPr>
              <w:sz w:val="28"/>
              <w:szCs w:val="28"/>
            </w:rPr>
            <w:fldChar w:fldCharType="begin"/>
          </w:r>
          <w:r>
            <w:rPr>
              <w:sz w:val="28"/>
              <w:szCs w:val="28"/>
            </w:rPr>
            <w:instrText xml:space="preserve"> PAGEREF _Toc15696 \h </w:instrText>
          </w:r>
          <w:r>
            <w:rPr>
              <w:sz w:val="28"/>
              <w:szCs w:val="28"/>
            </w:rPr>
            <w:fldChar w:fldCharType="separate"/>
          </w:r>
          <w:r>
            <w:rPr>
              <w:sz w:val="28"/>
              <w:szCs w:val="28"/>
            </w:rPr>
            <w:t>27</w:t>
          </w:r>
          <w:r>
            <w:rPr>
              <w:sz w:val="28"/>
              <w:szCs w:val="28"/>
            </w:rPr>
            <w:fldChar w:fldCharType="end"/>
          </w:r>
          <w:r>
            <w:rPr>
              <w:rFonts w:hint="eastAsia" w:ascii="楷体" w:hAnsi="楷体" w:eastAsia="楷体" w:cs="楷体"/>
              <w:sz w:val="28"/>
              <w:szCs w:val="28"/>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_Toc4162 </w:instrText>
          </w:r>
          <w:r>
            <w:rPr>
              <w:rFonts w:hint="eastAsia" w:ascii="楷体" w:hAnsi="楷体" w:eastAsia="楷体" w:cs="楷体"/>
              <w:sz w:val="28"/>
              <w:szCs w:val="28"/>
            </w:rPr>
            <w:fldChar w:fldCharType="separate"/>
          </w:r>
          <w:r>
            <w:rPr>
              <w:rFonts w:hint="eastAsia" w:ascii="楷体" w:hAnsi="楷体" w:eastAsia="楷体" w:cs="楷体"/>
              <w:bCs/>
              <w:sz w:val="28"/>
              <w:szCs w:val="28"/>
              <w:lang w:val="en-US" w:eastAsia="zh-CN"/>
            </w:rPr>
            <w:t>（一）应急通信保障</w:t>
          </w:r>
          <w:r>
            <w:rPr>
              <w:sz w:val="28"/>
              <w:szCs w:val="28"/>
            </w:rPr>
            <w:tab/>
          </w:r>
          <w:r>
            <w:rPr>
              <w:sz w:val="28"/>
              <w:szCs w:val="28"/>
            </w:rPr>
            <w:fldChar w:fldCharType="begin"/>
          </w:r>
          <w:r>
            <w:rPr>
              <w:sz w:val="28"/>
              <w:szCs w:val="28"/>
            </w:rPr>
            <w:instrText xml:space="preserve"> PAGEREF _Toc4162 \h </w:instrText>
          </w:r>
          <w:r>
            <w:rPr>
              <w:sz w:val="28"/>
              <w:szCs w:val="28"/>
            </w:rPr>
            <w:fldChar w:fldCharType="separate"/>
          </w:r>
          <w:r>
            <w:rPr>
              <w:sz w:val="28"/>
              <w:szCs w:val="28"/>
            </w:rPr>
            <w:t>27</w:t>
          </w:r>
          <w:r>
            <w:rPr>
              <w:sz w:val="28"/>
              <w:szCs w:val="28"/>
            </w:rPr>
            <w:fldChar w:fldCharType="end"/>
          </w:r>
          <w:r>
            <w:rPr>
              <w:rFonts w:hint="eastAsia" w:ascii="楷体" w:hAnsi="楷体" w:eastAsia="楷体" w:cs="楷体"/>
              <w:sz w:val="28"/>
              <w:szCs w:val="28"/>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_Toc502 </w:instrText>
          </w:r>
          <w:r>
            <w:rPr>
              <w:rFonts w:hint="eastAsia" w:ascii="楷体" w:hAnsi="楷体" w:eastAsia="楷体" w:cs="楷体"/>
              <w:sz w:val="28"/>
              <w:szCs w:val="28"/>
            </w:rPr>
            <w:fldChar w:fldCharType="separate"/>
          </w:r>
          <w:r>
            <w:rPr>
              <w:rFonts w:hint="eastAsia" w:ascii="楷体" w:hAnsi="楷体" w:eastAsia="楷体" w:cs="楷体"/>
              <w:bCs/>
              <w:sz w:val="28"/>
              <w:szCs w:val="28"/>
              <w:lang w:val="en-US" w:eastAsia="zh-CN"/>
            </w:rPr>
            <w:t>（二）应急队伍保障</w:t>
          </w:r>
          <w:r>
            <w:rPr>
              <w:sz w:val="28"/>
              <w:szCs w:val="28"/>
            </w:rPr>
            <w:tab/>
          </w:r>
          <w:r>
            <w:rPr>
              <w:sz w:val="28"/>
              <w:szCs w:val="28"/>
            </w:rPr>
            <w:fldChar w:fldCharType="begin"/>
          </w:r>
          <w:r>
            <w:rPr>
              <w:sz w:val="28"/>
              <w:szCs w:val="28"/>
            </w:rPr>
            <w:instrText xml:space="preserve"> PAGEREF _Toc502 \h </w:instrText>
          </w:r>
          <w:r>
            <w:rPr>
              <w:sz w:val="28"/>
              <w:szCs w:val="28"/>
            </w:rPr>
            <w:fldChar w:fldCharType="separate"/>
          </w:r>
          <w:r>
            <w:rPr>
              <w:sz w:val="28"/>
              <w:szCs w:val="28"/>
            </w:rPr>
            <w:t>27</w:t>
          </w:r>
          <w:r>
            <w:rPr>
              <w:sz w:val="28"/>
              <w:szCs w:val="28"/>
            </w:rPr>
            <w:fldChar w:fldCharType="end"/>
          </w:r>
          <w:r>
            <w:rPr>
              <w:rFonts w:hint="eastAsia" w:ascii="楷体" w:hAnsi="楷体" w:eastAsia="楷体" w:cs="楷体"/>
              <w:sz w:val="28"/>
              <w:szCs w:val="28"/>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_Toc26157 </w:instrText>
          </w:r>
          <w:r>
            <w:rPr>
              <w:rFonts w:hint="eastAsia" w:ascii="楷体" w:hAnsi="楷体" w:eastAsia="楷体" w:cs="楷体"/>
              <w:sz w:val="28"/>
              <w:szCs w:val="28"/>
            </w:rPr>
            <w:fldChar w:fldCharType="separate"/>
          </w:r>
          <w:r>
            <w:rPr>
              <w:rFonts w:hint="eastAsia" w:ascii="楷体" w:hAnsi="楷体" w:eastAsia="楷体" w:cs="楷体"/>
              <w:bCs/>
              <w:sz w:val="28"/>
              <w:szCs w:val="28"/>
              <w:lang w:val="en-US" w:eastAsia="zh-CN"/>
            </w:rPr>
            <w:t>（三）物资装备保障</w:t>
          </w:r>
          <w:r>
            <w:rPr>
              <w:sz w:val="28"/>
              <w:szCs w:val="28"/>
            </w:rPr>
            <w:tab/>
          </w:r>
          <w:r>
            <w:rPr>
              <w:sz w:val="28"/>
              <w:szCs w:val="28"/>
            </w:rPr>
            <w:fldChar w:fldCharType="begin"/>
          </w:r>
          <w:r>
            <w:rPr>
              <w:sz w:val="28"/>
              <w:szCs w:val="28"/>
            </w:rPr>
            <w:instrText xml:space="preserve"> PAGEREF _Toc26157 \h </w:instrText>
          </w:r>
          <w:r>
            <w:rPr>
              <w:sz w:val="28"/>
              <w:szCs w:val="28"/>
            </w:rPr>
            <w:fldChar w:fldCharType="separate"/>
          </w:r>
          <w:r>
            <w:rPr>
              <w:sz w:val="28"/>
              <w:szCs w:val="28"/>
            </w:rPr>
            <w:t>28</w:t>
          </w:r>
          <w:r>
            <w:rPr>
              <w:sz w:val="28"/>
              <w:szCs w:val="28"/>
            </w:rPr>
            <w:fldChar w:fldCharType="end"/>
          </w:r>
          <w:r>
            <w:rPr>
              <w:rFonts w:hint="eastAsia" w:ascii="楷体" w:hAnsi="楷体" w:eastAsia="楷体" w:cs="楷体"/>
              <w:sz w:val="28"/>
              <w:szCs w:val="28"/>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_Toc25278 </w:instrText>
          </w:r>
          <w:r>
            <w:rPr>
              <w:rFonts w:hint="eastAsia" w:ascii="楷体" w:hAnsi="楷体" w:eastAsia="楷体" w:cs="楷体"/>
              <w:sz w:val="28"/>
              <w:szCs w:val="28"/>
            </w:rPr>
            <w:fldChar w:fldCharType="separate"/>
          </w:r>
          <w:r>
            <w:rPr>
              <w:rFonts w:hint="eastAsia" w:ascii="楷体" w:hAnsi="楷体" w:eastAsia="楷体" w:cs="楷体"/>
              <w:bCs/>
              <w:sz w:val="28"/>
              <w:szCs w:val="28"/>
              <w:lang w:val="en-US" w:eastAsia="zh-CN"/>
            </w:rPr>
            <w:t>（四）医疗救护保障</w:t>
          </w:r>
          <w:r>
            <w:rPr>
              <w:sz w:val="28"/>
              <w:szCs w:val="28"/>
            </w:rPr>
            <w:tab/>
          </w:r>
          <w:r>
            <w:rPr>
              <w:sz w:val="28"/>
              <w:szCs w:val="28"/>
            </w:rPr>
            <w:fldChar w:fldCharType="begin"/>
          </w:r>
          <w:r>
            <w:rPr>
              <w:sz w:val="28"/>
              <w:szCs w:val="28"/>
            </w:rPr>
            <w:instrText xml:space="preserve"> PAGEREF _Toc25278 \h </w:instrText>
          </w:r>
          <w:r>
            <w:rPr>
              <w:sz w:val="28"/>
              <w:szCs w:val="28"/>
            </w:rPr>
            <w:fldChar w:fldCharType="separate"/>
          </w:r>
          <w:r>
            <w:rPr>
              <w:sz w:val="28"/>
              <w:szCs w:val="28"/>
            </w:rPr>
            <w:t>28</w:t>
          </w:r>
          <w:r>
            <w:rPr>
              <w:sz w:val="28"/>
              <w:szCs w:val="28"/>
            </w:rPr>
            <w:fldChar w:fldCharType="end"/>
          </w:r>
          <w:r>
            <w:rPr>
              <w:rFonts w:hint="eastAsia" w:ascii="楷体" w:hAnsi="楷体" w:eastAsia="楷体" w:cs="楷体"/>
              <w:sz w:val="28"/>
              <w:szCs w:val="28"/>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_Toc12763 </w:instrText>
          </w:r>
          <w:r>
            <w:rPr>
              <w:rFonts w:hint="eastAsia" w:ascii="楷体" w:hAnsi="楷体" w:eastAsia="楷体" w:cs="楷体"/>
              <w:sz w:val="28"/>
              <w:szCs w:val="28"/>
            </w:rPr>
            <w:fldChar w:fldCharType="separate"/>
          </w:r>
          <w:r>
            <w:rPr>
              <w:rFonts w:hint="eastAsia" w:ascii="楷体" w:hAnsi="楷体" w:eastAsia="楷体" w:cs="楷体"/>
              <w:bCs/>
              <w:sz w:val="28"/>
              <w:szCs w:val="28"/>
              <w:lang w:val="en-US" w:eastAsia="zh-CN"/>
            </w:rPr>
            <w:t>（五）应急交通保障</w:t>
          </w:r>
          <w:r>
            <w:rPr>
              <w:sz w:val="28"/>
              <w:szCs w:val="28"/>
            </w:rPr>
            <w:tab/>
          </w:r>
          <w:r>
            <w:rPr>
              <w:sz w:val="28"/>
              <w:szCs w:val="28"/>
            </w:rPr>
            <w:fldChar w:fldCharType="begin"/>
          </w:r>
          <w:r>
            <w:rPr>
              <w:sz w:val="28"/>
              <w:szCs w:val="28"/>
            </w:rPr>
            <w:instrText xml:space="preserve"> PAGEREF _Toc12763 \h </w:instrText>
          </w:r>
          <w:r>
            <w:rPr>
              <w:sz w:val="28"/>
              <w:szCs w:val="28"/>
            </w:rPr>
            <w:fldChar w:fldCharType="separate"/>
          </w:r>
          <w:r>
            <w:rPr>
              <w:sz w:val="28"/>
              <w:szCs w:val="28"/>
            </w:rPr>
            <w:t>28</w:t>
          </w:r>
          <w:r>
            <w:rPr>
              <w:sz w:val="28"/>
              <w:szCs w:val="28"/>
            </w:rPr>
            <w:fldChar w:fldCharType="end"/>
          </w:r>
          <w:r>
            <w:rPr>
              <w:rFonts w:hint="eastAsia" w:ascii="楷体" w:hAnsi="楷体" w:eastAsia="楷体" w:cs="楷体"/>
              <w:sz w:val="28"/>
              <w:szCs w:val="28"/>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_Toc29894 </w:instrText>
          </w:r>
          <w:r>
            <w:rPr>
              <w:rFonts w:hint="eastAsia" w:ascii="楷体" w:hAnsi="楷体" w:eastAsia="楷体" w:cs="楷体"/>
              <w:sz w:val="28"/>
              <w:szCs w:val="28"/>
            </w:rPr>
            <w:fldChar w:fldCharType="separate"/>
          </w:r>
          <w:r>
            <w:rPr>
              <w:rFonts w:hint="eastAsia" w:ascii="楷体" w:hAnsi="楷体" w:eastAsia="楷体" w:cs="楷体"/>
              <w:bCs/>
              <w:sz w:val="28"/>
              <w:szCs w:val="28"/>
              <w:lang w:val="en-US" w:eastAsia="zh-CN"/>
            </w:rPr>
            <w:t>（六）应急治安保障</w:t>
          </w:r>
          <w:r>
            <w:rPr>
              <w:sz w:val="28"/>
              <w:szCs w:val="28"/>
            </w:rPr>
            <w:tab/>
          </w:r>
          <w:r>
            <w:rPr>
              <w:sz w:val="28"/>
              <w:szCs w:val="28"/>
            </w:rPr>
            <w:fldChar w:fldCharType="begin"/>
          </w:r>
          <w:r>
            <w:rPr>
              <w:sz w:val="28"/>
              <w:szCs w:val="28"/>
            </w:rPr>
            <w:instrText xml:space="preserve"> PAGEREF _Toc29894 \h </w:instrText>
          </w:r>
          <w:r>
            <w:rPr>
              <w:sz w:val="28"/>
              <w:szCs w:val="28"/>
            </w:rPr>
            <w:fldChar w:fldCharType="separate"/>
          </w:r>
          <w:r>
            <w:rPr>
              <w:sz w:val="28"/>
              <w:szCs w:val="28"/>
            </w:rPr>
            <w:t>29</w:t>
          </w:r>
          <w:r>
            <w:rPr>
              <w:sz w:val="28"/>
              <w:szCs w:val="28"/>
            </w:rPr>
            <w:fldChar w:fldCharType="end"/>
          </w:r>
          <w:r>
            <w:rPr>
              <w:rFonts w:hint="eastAsia" w:ascii="楷体" w:hAnsi="楷体" w:eastAsia="楷体" w:cs="楷体"/>
              <w:sz w:val="28"/>
              <w:szCs w:val="28"/>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_Toc24371 </w:instrText>
          </w:r>
          <w:r>
            <w:rPr>
              <w:rFonts w:hint="eastAsia" w:ascii="楷体" w:hAnsi="楷体" w:eastAsia="楷体" w:cs="楷体"/>
              <w:sz w:val="28"/>
              <w:szCs w:val="28"/>
            </w:rPr>
            <w:fldChar w:fldCharType="separate"/>
          </w:r>
          <w:r>
            <w:rPr>
              <w:rFonts w:hint="eastAsia" w:ascii="楷体" w:hAnsi="楷体" w:eastAsia="楷体" w:cs="楷体"/>
              <w:bCs/>
              <w:sz w:val="28"/>
              <w:szCs w:val="28"/>
              <w:lang w:val="en-US" w:eastAsia="zh-CN"/>
            </w:rPr>
            <w:t>（七）应急经费保障</w:t>
          </w:r>
          <w:r>
            <w:rPr>
              <w:sz w:val="28"/>
              <w:szCs w:val="28"/>
            </w:rPr>
            <w:tab/>
          </w:r>
          <w:r>
            <w:rPr>
              <w:sz w:val="28"/>
              <w:szCs w:val="28"/>
            </w:rPr>
            <w:fldChar w:fldCharType="begin"/>
          </w:r>
          <w:r>
            <w:rPr>
              <w:sz w:val="28"/>
              <w:szCs w:val="28"/>
            </w:rPr>
            <w:instrText xml:space="preserve"> PAGEREF _Toc24371 \h </w:instrText>
          </w:r>
          <w:r>
            <w:rPr>
              <w:sz w:val="28"/>
              <w:szCs w:val="28"/>
            </w:rPr>
            <w:fldChar w:fldCharType="separate"/>
          </w:r>
          <w:r>
            <w:rPr>
              <w:sz w:val="28"/>
              <w:szCs w:val="28"/>
            </w:rPr>
            <w:t>29</w:t>
          </w:r>
          <w:r>
            <w:rPr>
              <w:sz w:val="28"/>
              <w:szCs w:val="28"/>
            </w:rPr>
            <w:fldChar w:fldCharType="end"/>
          </w:r>
          <w:r>
            <w:rPr>
              <w:rFonts w:hint="eastAsia" w:ascii="楷体" w:hAnsi="楷体" w:eastAsia="楷体" w:cs="楷体"/>
              <w:sz w:val="28"/>
              <w:szCs w:val="28"/>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_Toc31375 </w:instrText>
          </w:r>
          <w:r>
            <w:rPr>
              <w:rFonts w:hint="eastAsia" w:ascii="楷体" w:hAnsi="楷体" w:eastAsia="楷体" w:cs="楷体"/>
              <w:sz w:val="28"/>
              <w:szCs w:val="28"/>
            </w:rPr>
            <w:fldChar w:fldCharType="separate"/>
          </w:r>
          <w:r>
            <w:rPr>
              <w:rFonts w:hint="eastAsia" w:ascii="黑体" w:hAnsi="黑体" w:eastAsia="黑体" w:cs="黑体"/>
              <w:bCs w:val="0"/>
              <w:sz w:val="28"/>
              <w:szCs w:val="28"/>
              <w:lang w:val="en-US" w:eastAsia="zh-CN"/>
            </w:rPr>
            <w:t>七、预案管理</w:t>
          </w:r>
          <w:r>
            <w:rPr>
              <w:sz w:val="28"/>
              <w:szCs w:val="28"/>
            </w:rPr>
            <w:tab/>
          </w:r>
          <w:r>
            <w:rPr>
              <w:sz w:val="28"/>
              <w:szCs w:val="28"/>
            </w:rPr>
            <w:fldChar w:fldCharType="begin"/>
          </w:r>
          <w:r>
            <w:rPr>
              <w:sz w:val="28"/>
              <w:szCs w:val="28"/>
            </w:rPr>
            <w:instrText xml:space="preserve"> PAGEREF _Toc31375 \h </w:instrText>
          </w:r>
          <w:r>
            <w:rPr>
              <w:sz w:val="28"/>
              <w:szCs w:val="28"/>
            </w:rPr>
            <w:fldChar w:fldCharType="separate"/>
          </w:r>
          <w:r>
            <w:rPr>
              <w:sz w:val="28"/>
              <w:szCs w:val="28"/>
            </w:rPr>
            <w:t>29</w:t>
          </w:r>
          <w:r>
            <w:rPr>
              <w:sz w:val="28"/>
              <w:szCs w:val="28"/>
            </w:rPr>
            <w:fldChar w:fldCharType="end"/>
          </w:r>
          <w:r>
            <w:rPr>
              <w:rFonts w:hint="eastAsia" w:ascii="楷体" w:hAnsi="楷体" w:eastAsia="楷体" w:cs="楷体"/>
              <w:sz w:val="28"/>
              <w:szCs w:val="28"/>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_Toc31748 </w:instrText>
          </w:r>
          <w:r>
            <w:rPr>
              <w:rFonts w:hint="eastAsia" w:ascii="楷体" w:hAnsi="楷体" w:eastAsia="楷体" w:cs="楷体"/>
              <w:sz w:val="28"/>
              <w:szCs w:val="28"/>
            </w:rPr>
            <w:fldChar w:fldCharType="separate"/>
          </w:r>
          <w:r>
            <w:rPr>
              <w:rFonts w:hint="eastAsia" w:ascii="楷体" w:hAnsi="楷体" w:eastAsia="楷体" w:cs="楷体"/>
              <w:bCs/>
              <w:sz w:val="28"/>
              <w:szCs w:val="28"/>
              <w:lang w:val="en-US" w:eastAsia="zh-CN"/>
            </w:rPr>
            <w:t>（一）预案编制</w:t>
          </w:r>
          <w:r>
            <w:rPr>
              <w:sz w:val="28"/>
              <w:szCs w:val="28"/>
            </w:rPr>
            <w:tab/>
          </w:r>
          <w:r>
            <w:rPr>
              <w:sz w:val="28"/>
              <w:szCs w:val="28"/>
            </w:rPr>
            <w:fldChar w:fldCharType="begin"/>
          </w:r>
          <w:r>
            <w:rPr>
              <w:sz w:val="28"/>
              <w:szCs w:val="28"/>
            </w:rPr>
            <w:instrText xml:space="preserve"> PAGEREF _Toc31748 \h </w:instrText>
          </w:r>
          <w:r>
            <w:rPr>
              <w:sz w:val="28"/>
              <w:szCs w:val="28"/>
            </w:rPr>
            <w:fldChar w:fldCharType="separate"/>
          </w:r>
          <w:r>
            <w:rPr>
              <w:sz w:val="28"/>
              <w:szCs w:val="28"/>
            </w:rPr>
            <w:t>29</w:t>
          </w:r>
          <w:r>
            <w:rPr>
              <w:sz w:val="28"/>
              <w:szCs w:val="28"/>
            </w:rPr>
            <w:fldChar w:fldCharType="end"/>
          </w:r>
          <w:r>
            <w:rPr>
              <w:rFonts w:hint="eastAsia" w:ascii="楷体" w:hAnsi="楷体" w:eastAsia="楷体" w:cs="楷体"/>
              <w:sz w:val="28"/>
              <w:szCs w:val="28"/>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_Toc4791 </w:instrText>
          </w:r>
          <w:r>
            <w:rPr>
              <w:rFonts w:hint="eastAsia" w:ascii="楷体" w:hAnsi="楷体" w:eastAsia="楷体" w:cs="楷体"/>
              <w:sz w:val="28"/>
              <w:szCs w:val="28"/>
            </w:rPr>
            <w:fldChar w:fldCharType="separate"/>
          </w:r>
          <w:r>
            <w:rPr>
              <w:rFonts w:hint="eastAsia" w:ascii="楷体" w:hAnsi="楷体" w:eastAsia="楷体" w:cs="楷体"/>
              <w:bCs/>
              <w:sz w:val="28"/>
              <w:szCs w:val="28"/>
              <w:lang w:val="en-US" w:eastAsia="zh-CN"/>
            </w:rPr>
            <w:t>（二）应急演练</w:t>
          </w:r>
          <w:r>
            <w:rPr>
              <w:sz w:val="28"/>
              <w:szCs w:val="28"/>
            </w:rPr>
            <w:tab/>
          </w:r>
          <w:r>
            <w:rPr>
              <w:sz w:val="28"/>
              <w:szCs w:val="28"/>
            </w:rPr>
            <w:fldChar w:fldCharType="begin"/>
          </w:r>
          <w:r>
            <w:rPr>
              <w:sz w:val="28"/>
              <w:szCs w:val="28"/>
            </w:rPr>
            <w:instrText xml:space="preserve"> PAGEREF _Toc4791 \h </w:instrText>
          </w:r>
          <w:r>
            <w:rPr>
              <w:sz w:val="28"/>
              <w:szCs w:val="28"/>
            </w:rPr>
            <w:fldChar w:fldCharType="separate"/>
          </w:r>
          <w:r>
            <w:rPr>
              <w:sz w:val="28"/>
              <w:szCs w:val="28"/>
            </w:rPr>
            <w:t>29</w:t>
          </w:r>
          <w:r>
            <w:rPr>
              <w:sz w:val="28"/>
              <w:szCs w:val="28"/>
            </w:rPr>
            <w:fldChar w:fldCharType="end"/>
          </w:r>
          <w:r>
            <w:rPr>
              <w:rFonts w:hint="eastAsia" w:ascii="楷体" w:hAnsi="楷体" w:eastAsia="楷体" w:cs="楷体"/>
              <w:sz w:val="28"/>
              <w:szCs w:val="28"/>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_Toc31829 </w:instrText>
          </w:r>
          <w:r>
            <w:rPr>
              <w:rFonts w:hint="eastAsia" w:ascii="楷体" w:hAnsi="楷体" w:eastAsia="楷体" w:cs="楷体"/>
              <w:sz w:val="28"/>
              <w:szCs w:val="28"/>
            </w:rPr>
            <w:fldChar w:fldCharType="separate"/>
          </w:r>
          <w:r>
            <w:rPr>
              <w:rFonts w:hint="eastAsia" w:ascii="楷体" w:hAnsi="楷体" w:eastAsia="楷体" w:cs="楷体"/>
              <w:bCs/>
              <w:sz w:val="28"/>
              <w:szCs w:val="28"/>
              <w:lang w:val="en-US" w:eastAsia="zh-CN"/>
            </w:rPr>
            <w:t>（三）预案评估与修订</w:t>
          </w:r>
          <w:r>
            <w:rPr>
              <w:sz w:val="28"/>
              <w:szCs w:val="28"/>
            </w:rPr>
            <w:tab/>
          </w:r>
          <w:r>
            <w:rPr>
              <w:sz w:val="28"/>
              <w:szCs w:val="28"/>
            </w:rPr>
            <w:fldChar w:fldCharType="begin"/>
          </w:r>
          <w:r>
            <w:rPr>
              <w:sz w:val="28"/>
              <w:szCs w:val="28"/>
            </w:rPr>
            <w:instrText xml:space="preserve"> PAGEREF _Toc31829 \h </w:instrText>
          </w:r>
          <w:r>
            <w:rPr>
              <w:sz w:val="28"/>
              <w:szCs w:val="28"/>
            </w:rPr>
            <w:fldChar w:fldCharType="separate"/>
          </w:r>
          <w:r>
            <w:rPr>
              <w:sz w:val="28"/>
              <w:szCs w:val="28"/>
            </w:rPr>
            <w:t>30</w:t>
          </w:r>
          <w:r>
            <w:rPr>
              <w:sz w:val="28"/>
              <w:szCs w:val="28"/>
            </w:rPr>
            <w:fldChar w:fldCharType="end"/>
          </w:r>
          <w:r>
            <w:rPr>
              <w:rFonts w:hint="eastAsia" w:ascii="楷体" w:hAnsi="楷体" w:eastAsia="楷体" w:cs="楷体"/>
              <w:sz w:val="28"/>
              <w:szCs w:val="28"/>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_Toc31110 </w:instrText>
          </w:r>
          <w:r>
            <w:rPr>
              <w:rFonts w:hint="eastAsia" w:ascii="楷体" w:hAnsi="楷体" w:eastAsia="楷体" w:cs="楷体"/>
              <w:sz w:val="28"/>
              <w:szCs w:val="28"/>
            </w:rPr>
            <w:fldChar w:fldCharType="separate"/>
          </w:r>
          <w:r>
            <w:rPr>
              <w:rFonts w:hint="eastAsia" w:ascii="楷体" w:hAnsi="楷体" w:eastAsia="楷体" w:cs="楷体"/>
              <w:bCs/>
              <w:sz w:val="28"/>
              <w:szCs w:val="28"/>
              <w:lang w:val="en-US" w:eastAsia="zh-CN"/>
            </w:rPr>
            <w:t>（四）预案衔接</w:t>
          </w:r>
          <w:r>
            <w:rPr>
              <w:sz w:val="28"/>
              <w:szCs w:val="28"/>
            </w:rPr>
            <w:tab/>
          </w:r>
          <w:r>
            <w:rPr>
              <w:sz w:val="28"/>
              <w:szCs w:val="28"/>
            </w:rPr>
            <w:fldChar w:fldCharType="begin"/>
          </w:r>
          <w:r>
            <w:rPr>
              <w:sz w:val="28"/>
              <w:szCs w:val="28"/>
            </w:rPr>
            <w:instrText xml:space="preserve"> PAGEREF _Toc31110 \h </w:instrText>
          </w:r>
          <w:r>
            <w:rPr>
              <w:sz w:val="28"/>
              <w:szCs w:val="28"/>
            </w:rPr>
            <w:fldChar w:fldCharType="separate"/>
          </w:r>
          <w:r>
            <w:rPr>
              <w:sz w:val="28"/>
              <w:szCs w:val="28"/>
            </w:rPr>
            <w:t>30</w:t>
          </w:r>
          <w:r>
            <w:rPr>
              <w:sz w:val="28"/>
              <w:szCs w:val="28"/>
            </w:rPr>
            <w:fldChar w:fldCharType="end"/>
          </w:r>
          <w:r>
            <w:rPr>
              <w:rFonts w:hint="eastAsia" w:ascii="楷体" w:hAnsi="楷体" w:eastAsia="楷体" w:cs="楷体"/>
              <w:sz w:val="28"/>
              <w:szCs w:val="28"/>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_Toc19010 </w:instrText>
          </w:r>
          <w:r>
            <w:rPr>
              <w:rFonts w:hint="eastAsia" w:ascii="楷体" w:hAnsi="楷体" w:eastAsia="楷体" w:cs="楷体"/>
              <w:sz w:val="28"/>
              <w:szCs w:val="28"/>
            </w:rPr>
            <w:fldChar w:fldCharType="separate"/>
          </w:r>
          <w:r>
            <w:rPr>
              <w:rFonts w:hint="eastAsia" w:ascii="楷体" w:hAnsi="楷体" w:eastAsia="楷体" w:cs="楷体"/>
              <w:bCs/>
              <w:sz w:val="28"/>
              <w:szCs w:val="28"/>
              <w:lang w:val="en-US" w:eastAsia="zh-CN"/>
            </w:rPr>
            <w:t>（五）预案宣传培训</w:t>
          </w:r>
          <w:r>
            <w:rPr>
              <w:sz w:val="28"/>
              <w:szCs w:val="28"/>
            </w:rPr>
            <w:tab/>
          </w:r>
          <w:r>
            <w:rPr>
              <w:sz w:val="28"/>
              <w:szCs w:val="28"/>
            </w:rPr>
            <w:fldChar w:fldCharType="begin"/>
          </w:r>
          <w:r>
            <w:rPr>
              <w:sz w:val="28"/>
              <w:szCs w:val="28"/>
            </w:rPr>
            <w:instrText xml:space="preserve"> PAGEREF _Toc19010 \h </w:instrText>
          </w:r>
          <w:r>
            <w:rPr>
              <w:sz w:val="28"/>
              <w:szCs w:val="28"/>
            </w:rPr>
            <w:fldChar w:fldCharType="separate"/>
          </w:r>
          <w:r>
            <w:rPr>
              <w:sz w:val="28"/>
              <w:szCs w:val="28"/>
            </w:rPr>
            <w:t>31</w:t>
          </w:r>
          <w:r>
            <w:rPr>
              <w:sz w:val="28"/>
              <w:szCs w:val="28"/>
            </w:rPr>
            <w:fldChar w:fldCharType="end"/>
          </w:r>
          <w:r>
            <w:rPr>
              <w:rFonts w:hint="eastAsia" w:ascii="楷体" w:hAnsi="楷体" w:eastAsia="楷体" w:cs="楷体"/>
              <w:sz w:val="28"/>
              <w:szCs w:val="28"/>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_Toc23504 </w:instrText>
          </w:r>
          <w:r>
            <w:rPr>
              <w:rFonts w:hint="eastAsia" w:ascii="楷体" w:hAnsi="楷体" w:eastAsia="楷体" w:cs="楷体"/>
              <w:sz w:val="28"/>
              <w:szCs w:val="28"/>
            </w:rPr>
            <w:fldChar w:fldCharType="separate"/>
          </w:r>
          <w:r>
            <w:rPr>
              <w:rFonts w:hint="eastAsia" w:ascii="黑体" w:hAnsi="黑体" w:eastAsia="黑体" w:cs="黑体"/>
              <w:bCs w:val="0"/>
              <w:sz w:val="28"/>
              <w:szCs w:val="28"/>
              <w:lang w:val="en-US" w:eastAsia="zh-CN"/>
            </w:rPr>
            <w:t>八、附则</w:t>
          </w:r>
          <w:r>
            <w:rPr>
              <w:sz w:val="28"/>
              <w:szCs w:val="28"/>
            </w:rPr>
            <w:tab/>
          </w:r>
          <w:r>
            <w:rPr>
              <w:sz w:val="28"/>
              <w:szCs w:val="28"/>
            </w:rPr>
            <w:fldChar w:fldCharType="begin"/>
          </w:r>
          <w:r>
            <w:rPr>
              <w:sz w:val="28"/>
              <w:szCs w:val="28"/>
            </w:rPr>
            <w:instrText xml:space="preserve"> PAGEREF _Toc23504 \h </w:instrText>
          </w:r>
          <w:r>
            <w:rPr>
              <w:sz w:val="28"/>
              <w:szCs w:val="28"/>
            </w:rPr>
            <w:fldChar w:fldCharType="separate"/>
          </w:r>
          <w:r>
            <w:rPr>
              <w:sz w:val="28"/>
              <w:szCs w:val="28"/>
            </w:rPr>
            <w:t>31</w:t>
          </w:r>
          <w:r>
            <w:rPr>
              <w:sz w:val="28"/>
              <w:szCs w:val="28"/>
            </w:rPr>
            <w:fldChar w:fldCharType="end"/>
          </w:r>
          <w:r>
            <w:rPr>
              <w:rFonts w:hint="eastAsia" w:ascii="楷体" w:hAnsi="楷体" w:eastAsia="楷体" w:cs="楷体"/>
              <w:sz w:val="28"/>
              <w:szCs w:val="28"/>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_Toc17875 </w:instrText>
          </w:r>
          <w:r>
            <w:rPr>
              <w:rFonts w:hint="eastAsia" w:ascii="楷体" w:hAnsi="楷体" w:eastAsia="楷体" w:cs="楷体"/>
              <w:sz w:val="28"/>
              <w:szCs w:val="28"/>
            </w:rPr>
            <w:fldChar w:fldCharType="separate"/>
          </w:r>
          <w:r>
            <w:rPr>
              <w:rFonts w:hint="eastAsia" w:ascii="楷体" w:hAnsi="楷体" w:eastAsia="楷体" w:cs="楷体"/>
              <w:bCs/>
              <w:sz w:val="28"/>
              <w:szCs w:val="28"/>
              <w:lang w:val="en-US" w:eastAsia="zh-CN"/>
            </w:rPr>
            <w:t>（一）</w:t>
          </w:r>
          <w:r>
            <w:rPr>
              <w:rFonts w:hint="eastAsia" w:ascii="楷体" w:hAnsi="楷体" w:eastAsia="楷体" w:cs="楷体"/>
              <w:bCs w:val="0"/>
              <w:snapToGrid w:val="0"/>
              <w:spacing w:val="0"/>
              <w:kern w:val="0"/>
              <w:sz w:val="28"/>
              <w:szCs w:val="28"/>
              <w:lang w:val="en-US" w:eastAsia="zh-CN" w:bidi="ar-SA"/>
            </w:rPr>
            <w:t>名词术语与解释</w:t>
          </w:r>
          <w:r>
            <w:rPr>
              <w:sz w:val="28"/>
              <w:szCs w:val="28"/>
            </w:rPr>
            <w:tab/>
          </w:r>
          <w:r>
            <w:rPr>
              <w:sz w:val="28"/>
              <w:szCs w:val="28"/>
            </w:rPr>
            <w:fldChar w:fldCharType="begin"/>
          </w:r>
          <w:r>
            <w:rPr>
              <w:sz w:val="28"/>
              <w:szCs w:val="28"/>
            </w:rPr>
            <w:instrText xml:space="preserve"> PAGEREF _Toc17875 \h </w:instrText>
          </w:r>
          <w:r>
            <w:rPr>
              <w:sz w:val="28"/>
              <w:szCs w:val="28"/>
            </w:rPr>
            <w:fldChar w:fldCharType="separate"/>
          </w:r>
          <w:r>
            <w:rPr>
              <w:sz w:val="28"/>
              <w:szCs w:val="28"/>
            </w:rPr>
            <w:t>31</w:t>
          </w:r>
          <w:r>
            <w:rPr>
              <w:sz w:val="28"/>
              <w:szCs w:val="28"/>
            </w:rPr>
            <w:fldChar w:fldCharType="end"/>
          </w:r>
          <w:r>
            <w:rPr>
              <w:rFonts w:hint="eastAsia" w:ascii="楷体" w:hAnsi="楷体" w:eastAsia="楷体" w:cs="楷体"/>
              <w:sz w:val="28"/>
              <w:szCs w:val="28"/>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_Toc28153 </w:instrText>
          </w:r>
          <w:r>
            <w:rPr>
              <w:rFonts w:hint="eastAsia" w:ascii="楷体" w:hAnsi="楷体" w:eastAsia="楷体" w:cs="楷体"/>
              <w:sz w:val="28"/>
              <w:szCs w:val="28"/>
            </w:rPr>
            <w:fldChar w:fldCharType="separate"/>
          </w:r>
          <w:r>
            <w:rPr>
              <w:rFonts w:hint="eastAsia" w:ascii="楷体" w:hAnsi="楷体" w:eastAsia="楷体" w:cs="楷体"/>
              <w:bCs/>
              <w:sz w:val="28"/>
              <w:szCs w:val="28"/>
              <w:lang w:val="en-US" w:eastAsia="zh-CN"/>
            </w:rPr>
            <w:t>（二）监督与检查</w:t>
          </w:r>
          <w:r>
            <w:rPr>
              <w:sz w:val="28"/>
              <w:szCs w:val="28"/>
            </w:rPr>
            <w:tab/>
          </w:r>
          <w:r>
            <w:rPr>
              <w:sz w:val="28"/>
              <w:szCs w:val="28"/>
            </w:rPr>
            <w:fldChar w:fldCharType="begin"/>
          </w:r>
          <w:r>
            <w:rPr>
              <w:sz w:val="28"/>
              <w:szCs w:val="28"/>
            </w:rPr>
            <w:instrText xml:space="preserve"> PAGEREF _Toc28153 \h </w:instrText>
          </w:r>
          <w:r>
            <w:rPr>
              <w:sz w:val="28"/>
              <w:szCs w:val="28"/>
            </w:rPr>
            <w:fldChar w:fldCharType="separate"/>
          </w:r>
          <w:r>
            <w:rPr>
              <w:sz w:val="28"/>
              <w:szCs w:val="28"/>
            </w:rPr>
            <w:t>31</w:t>
          </w:r>
          <w:r>
            <w:rPr>
              <w:sz w:val="28"/>
              <w:szCs w:val="28"/>
            </w:rPr>
            <w:fldChar w:fldCharType="end"/>
          </w:r>
          <w:r>
            <w:rPr>
              <w:rFonts w:hint="eastAsia" w:ascii="楷体" w:hAnsi="楷体" w:eastAsia="楷体" w:cs="楷体"/>
              <w:sz w:val="28"/>
              <w:szCs w:val="28"/>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_Toc15464 </w:instrText>
          </w:r>
          <w:r>
            <w:rPr>
              <w:rFonts w:hint="eastAsia" w:ascii="楷体" w:hAnsi="楷体" w:eastAsia="楷体" w:cs="楷体"/>
              <w:sz w:val="28"/>
              <w:szCs w:val="28"/>
            </w:rPr>
            <w:fldChar w:fldCharType="separate"/>
          </w:r>
          <w:r>
            <w:rPr>
              <w:rFonts w:hint="eastAsia" w:ascii="楷体" w:hAnsi="楷体" w:eastAsia="楷体" w:cs="楷体"/>
              <w:bCs/>
              <w:sz w:val="28"/>
              <w:szCs w:val="28"/>
              <w:lang w:val="en-US" w:eastAsia="zh-CN"/>
            </w:rPr>
            <w:t>（三）责任与奖励</w:t>
          </w:r>
          <w:r>
            <w:rPr>
              <w:sz w:val="28"/>
              <w:szCs w:val="28"/>
            </w:rPr>
            <w:tab/>
          </w:r>
          <w:r>
            <w:rPr>
              <w:sz w:val="28"/>
              <w:szCs w:val="28"/>
            </w:rPr>
            <w:fldChar w:fldCharType="begin"/>
          </w:r>
          <w:r>
            <w:rPr>
              <w:sz w:val="28"/>
              <w:szCs w:val="28"/>
            </w:rPr>
            <w:instrText xml:space="preserve"> PAGEREF _Toc15464 \h </w:instrText>
          </w:r>
          <w:r>
            <w:rPr>
              <w:sz w:val="28"/>
              <w:szCs w:val="28"/>
            </w:rPr>
            <w:fldChar w:fldCharType="separate"/>
          </w:r>
          <w:r>
            <w:rPr>
              <w:sz w:val="28"/>
              <w:szCs w:val="28"/>
            </w:rPr>
            <w:t>32</w:t>
          </w:r>
          <w:r>
            <w:rPr>
              <w:sz w:val="28"/>
              <w:szCs w:val="28"/>
            </w:rPr>
            <w:fldChar w:fldCharType="end"/>
          </w:r>
          <w:r>
            <w:rPr>
              <w:rFonts w:hint="eastAsia" w:ascii="楷体" w:hAnsi="楷体" w:eastAsia="楷体" w:cs="楷体"/>
              <w:sz w:val="28"/>
              <w:szCs w:val="28"/>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_Toc20519 </w:instrText>
          </w:r>
          <w:r>
            <w:rPr>
              <w:rFonts w:hint="eastAsia" w:ascii="楷体" w:hAnsi="楷体" w:eastAsia="楷体" w:cs="楷体"/>
              <w:sz w:val="28"/>
              <w:szCs w:val="28"/>
            </w:rPr>
            <w:fldChar w:fldCharType="separate"/>
          </w:r>
          <w:r>
            <w:rPr>
              <w:rFonts w:hint="eastAsia" w:ascii="楷体" w:hAnsi="楷体" w:eastAsia="楷体" w:cs="楷体"/>
              <w:bCs/>
              <w:sz w:val="28"/>
              <w:szCs w:val="28"/>
              <w:lang w:val="en-US" w:eastAsia="zh-CN"/>
            </w:rPr>
            <w:t>（四）预案解释与实施</w:t>
          </w:r>
          <w:r>
            <w:rPr>
              <w:sz w:val="28"/>
              <w:szCs w:val="28"/>
            </w:rPr>
            <w:tab/>
          </w:r>
          <w:r>
            <w:rPr>
              <w:sz w:val="28"/>
              <w:szCs w:val="28"/>
            </w:rPr>
            <w:fldChar w:fldCharType="begin"/>
          </w:r>
          <w:r>
            <w:rPr>
              <w:sz w:val="28"/>
              <w:szCs w:val="28"/>
            </w:rPr>
            <w:instrText xml:space="preserve"> PAGEREF _Toc20519 \h </w:instrText>
          </w:r>
          <w:r>
            <w:rPr>
              <w:sz w:val="28"/>
              <w:szCs w:val="28"/>
            </w:rPr>
            <w:fldChar w:fldCharType="separate"/>
          </w:r>
          <w:r>
            <w:rPr>
              <w:sz w:val="28"/>
              <w:szCs w:val="28"/>
            </w:rPr>
            <w:t>32</w:t>
          </w:r>
          <w:r>
            <w:rPr>
              <w:sz w:val="28"/>
              <w:szCs w:val="28"/>
            </w:rPr>
            <w:fldChar w:fldCharType="end"/>
          </w:r>
          <w:r>
            <w:rPr>
              <w:rFonts w:hint="eastAsia" w:ascii="楷体" w:hAnsi="楷体" w:eastAsia="楷体" w:cs="楷体"/>
              <w:sz w:val="28"/>
              <w:szCs w:val="28"/>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_Toc23732 </w:instrText>
          </w:r>
          <w:r>
            <w:rPr>
              <w:rFonts w:hint="eastAsia" w:ascii="楷体" w:hAnsi="楷体" w:eastAsia="楷体" w:cs="楷体"/>
              <w:sz w:val="28"/>
              <w:szCs w:val="28"/>
            </w:rPr>
            <w:fldChar w:fldCharType="separate"/>
          </w:r>
          <w:r>
            <w:rPr>
              <w:rFonts w:hint="eastAsia" w:ascii="黑体" w:hAnsi="黑体" w:eastAsia="黑体" w:cs="黑体"/>
              <w:bCs/>
              <w:spacing w:val="0"/>
              <w:kern w:val="2"/>
              <w:sz w:val="28"/>
              <w:szCs w:val="28"/>
              <w:lang w:val="en-US" w:eastAsia="zh-CN" w:bidi="ar-SA"/>
            </w:rPr>
            <w:t>九、附件</w:t>
          </w:r>
          <w:r>
            <w:rPr>
              <w:sz w:val="28"/>
              <w:szCs w:val="28"/>
            </w:rPr>
            <w:tab/>
          </w:r>
          <w:r>
            <w:rPr>
              <w:sz w:val="28"/>
              <w:szCs w:val="28"/>
            </w:rPr>
            <w:fldChar w:fldCharType="begin"/>
          </w:r>
          <w:r>
            <w:rPr>
              <w:sz w:val="28"/>
              <w:szCs w:val="28"/>
            </w:rPr>
            <w:instrText xml:space="preserve"> PAGEREF _Toc23732 \h </w:instrText>
          </w:r>
          <w:r>
            <w:rPr>
              <w:sz w:val="28"/>
              <w:szCs w:val="28"/>
            </w:rPr>
            <w:fldChar w:fldCharType="separate"/>
          </w:r>
          <w:r>
            <w:rPr>
              <w:sz w:val="28"/>
              <w:szCs w:val="28"/>
            </w:rPr>
            <w:t>32</w:t>
          </w:r>
          <w:r>
            <w:rPr>
              <w:sz w:val="28"/>
              <w:szCs w:val="28"/>
            </w:rPr>
            <w:fldChar w:fldCharType="end"/>
          </w:r>
          <w:r>
            <w:rPr>
              <w:rFonts w:hint="eastAsia" w:ascii="楷体" w:hAnsi="楷体" w:eastAsia="楷体" w:cs="楷体"/>
              <w:sz w:val="28"/>
              <w:szCs w:val="28"/>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_Toc20704 </w:instrText>
          </w:r>
          <w:r>
            <w:rPr>
              <w:rFonts w:hint="eastAsia" w:ascii="楷体" w:hAnsi="楷体" w:eastAsia="楷体" w:cs="楷体"/>
              <w:sz w:val="28"/>
              <w:szCs w:val="28"/>
            </w:rPr>
            <w:fldChar w:fldCharType="separate"/>
          </w:r>
          <w:r>
            <w:rPr>
              <w:rFonts w:hint="eastAsia" w:ascii="楷体" w:hAnsi="楷体" w:eastAsia="楷体" w:cs="楷体"/>
              <w:bCs w:val="0"/>
              <w:snapToGrid w:val="0"/>
              <w:spacing w:val="-4"/>
              <w:kern w:val="0"/>
              <w:sz w:val="28"/>
              <w:szCs w:val="28"/>
              <w:lang w:val="en-US" w:eastAsia="zh-CN"/>
            </w:rPr>
            <w:t>附件1三亚市危险货物港口突发事件应急指挥体系</w:t>
          </w:r>
          <w:r>
            <w:rPr>
              <w:sz w:val="28"/>
              <w:szCs w:val="28"/>
            </w:rPr>
            <w:tab/>
          </w:r>
          <w:r>
            <w:rPr>
              <w:sz w:val="28"/>
              <w:szCs w:val="28"/>
            </w:rPr>
            <w:fldChar w:fldCharType="begin"/>
          </w:r>
          <w:r>
            <w:rPr>
              <w:sz w:val="28"/>
              <w:szCs w:val="28"/>
            </w:rPr>
            <w:instrText xml:space="preserve"> PAGEREF _Toc20704 \h </w:instrText>
          </w:r>
          <w:r>
            <w:rPr>
              <w:sz w:val="28"/>
              <w:szCs w:val="28"/>
            </w:rPr>
            <w:fldChar w:fldCharType="separate"/>
          </w:r>
          <w:r>
            <w:rPr>
              <w:sz w:val="28"/>
              <w:szCs w:val="28"/>
            </w:rPr>
            <w:t>33</w:t>
          </w:r>
          <w:r>
            <w:rPr>
              <w:sz w:val="28"/>
              <w:szCs w:val="28"/>
            </w:rPr>
            <w:fldChar w:fldCharType="end"/>
          </w:r>
          <w:r>
            <w:rPr>
              <w:rFonts w:hint="eastAsia" w:ascii="楷体" w:hAnsi="楷体" w:eastAsia="楷体" w:cs="楷体"/>
              <w:sz w:val="28"/>
              <w:szCs w:val="28"/>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_Toc4954 </w:instrText>
          </w:r>
          <w:r>
            <w:rPr>
              <w:rFonts w:hint="eastAsia" w:ascii="楷体" w:hAnsi="楷体" w:eastAsia="楷体" w:cs="楷体"/>
              <w:sz w:val="28"/>
              <w:szCs w:val="28"/>
            </w:rPr>
            <w:fldChar w:fldCharType="separate"/>
          </w:r>
          <w:r>
            <w:rPr>
              <w:rFonts w:hint="eastAsia" w:ascii="楷体" w:hAnsi="楷体" w:eastAsia="楷体" w:cs="楷体"/>
              <w:bCs w:val="0"/>
              <w:snapToGrid w:val="0"/>
              <w:spacing w:val="-4"/>
              <w:kern w:val="0"/>
              <w:sz w:val="28"/>
              <w:szCs w:val="28"/>
              <w:lang w:val="en-US" w:eastAsia="zh-CN"/>
            </w:rPr>
            <w:t>附件2三亚市危险货物港口突发事件应急响应流程图</w:t>
          </w:r>
          <w:r>
            <w:rPr>
              <w:sz w:val="28"/>
              <w:szCs w:val="28"/>
            </w:rPr>
            <w:tab/>
          </w:r>
          <w:r>
            <w:rPr>
              <w:sz w:val="28"/>
              <w:szCs w:val="28"/>
            </w:rPr>
            <w:fldChar w:fldCharType="begin"/>
          </w:r>
          <w:r>
            <w:rPr>
              <w:sz w:val="28"/>
              <w:szCs w:val="28"/>
            </w:rPr>
            <w:instrText xml:space="preserve"> PAGEREF _Toc4954 \h </w:instrText>
          </w:r>
          <w:r>
            <w:rPr>
              <w:sz w:val="28"/>
              <w:szCs w:val="28"/>
            </w:rPr>
            <w:fldChar w:fldCharType="separate"/>
          </w:r>
          <w:r>
            <w:rPr>
              <w:sz w:val="28"/>
              <w:szCs w:val="28"/>
            </w:rPr>
            <w:t>34</w:t>
          </w:r>
          <w:r>
            <w:rPr>
              <w:sz w:val="28"/>
              <w:szCs w:val="28"/>
            </w:rPr>
            <w:fldChar w:fldCharType="end"/>
          </w:r>
          <w:r>
            <w:rPr>
              <w:rFonts w:hint="eastAsia" w:ascii="楷体" w:hAnsi="楷体" w:eastAsia="楷体" w:cs="楷体"/>
              <w:sz w:val="28"/>
              <w:szCs w:val="28"/>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_Toc27037 </w:instrText>
          </w:r>
          <w:r>
            <w:rPr>
              <w:rFonts w:hint="eastAsia" w:ascii="楷体" w:hAnsi="楷体" w:eastAsia="楷体" w:cs="楷体"/>
              <w:sz w:val="28"/>
              <w:szCs w:val="28"/>
            </w:rPr>
            <w:fldChar w:fldCharType="separate"/>
          </w:r>
          <w:r>
            <w:rPr>
              <w:rFonts w:hint="eastAsia" w:ascii="楷体" w:hAnsi="楷体" w:eastAsia="楷体" w:cs="楷体"/>
              <w:bCs w:val="0"/>
              <w:snapToGrid w:val="0"/>
              <w:spacing w:val="0"/>
              <w:kern w:val="0"/>
              <w:sz w:val="28"/>
              <w:szCs w:val="28"/>
              <w:lang w:val="en-US" w:eastAsia="zh-CN" w:bidi="ar-SA"/>
            </w:rPr>
            <w:t>附件3三亚市危险货物港口风险评估与应急资源调查</w:t>
          </w:r>
          <w:r>
            <w:rPr>
              <w:sz w:val="28"/>
              <w:szCs w:val="28"/>
            </w:rPr>
            <w:tab/>
          </w:r>
          <w:r>
            <w:rPr>
              <w:sz w:val="28"/>
              <w:szCs w:val="28"/>
            </w:rPr>
            <w:fldChar w:fldCharType="begin"/>
          </w:r>
          <w:r>
            <w:rPr>
              <w:sz w:val="28"/>
              <w:szCs w:val="28"/>
            </w:rPr>
            <w:instrText xml:space="preserve"> PAGEREF _Toc27037 \h </w:instrText>
          </w:r>
          <w:r>
            <w:rPr>
              <w:sz w:val="28"/>
              <w:szCs w:val="28"/>
            </w:rPr>
            <w:fldChar w:fldCharType="separate"/>
          </w:r>
          <w:r>
            <w:rPr>
              <w:sz w:val="28"/>
              <w:szCs w:val="28"/>
            </w:rPr>
            <w:t>35</w:t>
          </w:r>
          <w:r>
            <w:rPr>
              <w:sz w:val="28"/>
              <w:szCs w:val="28"/>
            </w:rPr>
            <w:fldChar w:fldCharType="end"/>
          </w:r>
          <w:r>
            <w:rPr>
              <w:rFonts w:hint="eastAsia" w:ascii="楷体" w:hAnsi="楷体" w:eastAsia="楷体" w:cs="楷体"/>
              <w:sz w:val="28"/>
              <w:szCs w:val="28"/>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_Toc23980 </w:instrText>
          </w:r>
          <w:r>
            <w:rPr>
              <w:rFonts w:hint="eastAsia" w:ascii="楷体" w:hAnsi="楷体" w:eastAsia="楷体" w:cs="楷体"/>
              <w:sz w:val="28"/>
              <w:szCs w:val="28"/>
            </w:rPr>
            <w:fldChar w:fldCharType="separate"/>
          </w:r>
          <w:r>
            <w:rPr>
              <w:rFonts w:hint="eastAsia" w:ascii="楷体" w:hAnsi="楷体" w:eastAsia="楷体" w:cs="楷体"/>
              <w:bCs w:val="0"/>
              <w:snapToGrid w:val="0"/>
              <w:spacing w:val="0"/>
              <w:kern w:val="0"/>
              <w:sz w:val="28"/>
              <w:szCs w:val="28"/>
              <w:lang w:val="en-US" w:eastAsia="zh-CN" w:bidi="ar-SA"/>
            </w:rPr>
            <w:t>附件4三亚市危险货物港口应急指挥部成员联络表</w:t>
          </w:r>
          <w:r>
            <w:rPr>
              <w:sz w:val="28"/>
              <w:szCs w:val="28"/>
            </w:rPr>
            <w:tab/>
          </w:r>
          <w:r>
            <w:rPr>
              <w:sz w:val="28"/>
              <w:szCs w:val="28"/>
            </w:rPr>
            <w:fldChar w:fldCharType="begin"/>
          </w:r>
          <w:r>
            <w:rPr>
              <w:sz w:val="28"/>
              <w:szCs w:val="28"/>
            </w:rPr>
            <w:instrText xml:space="preserve"> PAGEREF _Toc23980 \h </w:instrText>
          </w:r>
          <w:r>
            <w:rPr>
              <w:sz w:val="28"/>
              <w:szCs w:val="28"/>
            </w:rPr>
            <w:fldChar w:fldCharType="separate"/>
          </w:r>
          <w:r>
            <w:rPr>
              <w:sz w:val="28"/>
              <w:szCs w:val="28"/>
            </w:rPr>
            <w:t>43</w:t>
          </w:r>
          <w:r>
            <w:rPr>
              <w:sz w:val="28"/>
              <w:szCs w:val="28"/>
            </w:rPr>
            <w:fldChar w:fldCharType="end"/>
          </w:r>
          <w:r>
            <w:rPr>
              <w:rFonts w:hint="eastAsia" w:ascii="楷体" w:hAnsi="楷体" w:eastAsia="楷体" w:cs="楷体"/>
              <w:sz w:val="28"/>
              <w:szCs w:val="28"/>
            </w:rPr>
            <w:fldChar w:fldCharType="end"/>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rPr>
              <w:rFonts w:hint="eastAsia" w:ascii="楷体" w:hAnsi="楷体" w:eastAsia="楷体" w:cs="楷体"/>
              <w:b/>
              <w:sz w:val="28"/>
              <w:szCs w:val="28"/>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楷体" w:hAnsi="楷体" w:eastAsia="楷体" w:cs="楷体"/>
              <w:b/>
              <w:sz w:val="28"/>
              <w:szCs w:val="28"/>
            </w:rPr>
            <w:fldChar w:fldCharType="end"/>
          </w:r>
        </w:p>
      </w:sdtContent>
    </w:sdt>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方正公文小标宋" w:hAnsi="方正公文小标宋" w:eastAsia="方正公文小标宋" w:cs="方正公文小标宋"/>
          <w:b w:val="0"/>
          <w:bCs w:val="0"/>
          <w:color w:val="000000" w:themeColor="text1"/>
          <w:spacing w:val="-28"/>
          <w:sz w:val="48"/>
          <w:lang w:val="en-US" w:eastAsia="zh-CN"/>
          <w14:textFill>
            <w14:solidFill>
              <w14:schemeClr w14:val="tx1"/>
            </w14:solidFill>
          </w14:textFill>
        </w:rPr>
      </w:pPr>
      <w:bookmarkStart w:id="0" w:name="_Toc12459"/>
      <w:bookmarkStart w:id="1" w:name="_Toc20037"/>
      <w:r>
        <w:rPr>
          <w:rFonts w:hint="eastAsia" w:ascii="方正公文小标宋" w:hAnsi="方正公文小标宋" w:eastAsia="方正公文小标宋" w:cs="方正公文小标宋"/>
          <w:b w:val="0"/>
          <w:bCs w:val="0"/>
          <w:color w:val="000000" w:themeColor="text1"/>
          <w:spacing w:val="-28"/>
          <w:sz w:val="48"/>
          <w:lang w:val="en-US" w:eastAsia="zh-CN"/>
          <w14:textFill>
            <w14:solidFill>
              <w14:schemeClr w14:val="tx1"/>
            </w14:solidFill>
          </w14:textFill>
        </w:rPr>
        <w:t>三亚市危险货物港口突发事件专项应急预案</w:t>
      </w:r>
      <w:bookmarkEnd w:id="0"/>
      <w:bookmarkEnd w:id="1"/>
    </w:p>
    <w:p>
      <w:pPr>
        <w:pStyle w:val="3"/>
        <w:keepNext/>
        <w:keepLines/>
        <w:pageBreakBefore w:val="0"/>
        <w:widowControl w:val="0"/>
        <w:kinsoku/>
        <w:wordWrap/>
        <w:overflowPunct/>
        <w:topLinePunct w:val="0"/>
        <w:autoSpaceDE/>
        <w:autoSpaceDN/>
        <w:bidi w:val="0"/>
        <w:adjustRightInd/>
        <w:snapToGrid w:val="0"/>
        <w:spacing w:before="0" w:beforeAutospacing="0" w:after="0" w:afterAutospacing="0" w:line="578" w:lineRule="exact"/>
        <w:ind w:firstLine="642" w:firstLineChars="200"/>
        <w:textAlignment w:val="auto"/>
        <w:rPr>
          <w:rFonts w:hint="eastAsia" w:ascii="黑体" w:hAnsi="黑体" w:eastAsia="黑体" w:cs="黑体"/>
          <w:b/>
          <w:bCs w:val="0"/>
          <w:color w:val="000000" w:themeColor="text1"/>
          <w:sz w:val="32"/>
          <w:szCs w:val="32"/>
          <w:lang w:val="en-US" w:eastAsia="zh-CN"/>
          <w14:textFill>
            <w14:solidFill>
              <w14:schemeClr w14:val="tx1"/>
            </w14:solidFill>
          </w14:textFill>
        </w:rPr>
      </w:pPr>
      <w:bookmarkStart w:id="2" w:name="_Toc183"/>
      <w:bookmarkStart w:id="3" w:name="_Toc19590"/>
      <w:bookmarkStart w:id="4" w:name="_Toc3982"/>
      <w:r>
        <w:rPr>
          <w:rFonts w:hint="eastAsia" w:ascii="黑体" w:hAnsi="黑体" w:eastAsia="黑体" w:cs="黑体"/>
          <w:b/>
          <w:bCs w:val="0"/>
          <w:color w:val="000000" w:themeColor="text1"/>
          <w:sz w:val="32"/>
          <w:szCs w:val="32"/>
          <w:lang w:val="en-US" w:eastAsia="zh-CN"/>
          <w14:textFill>
            <w14:solidFill>
              <w14:schemeClr w14:val="tx1"/>
            </w14:solidFill>
          </w14:textFill>
        </w:rPr>
        <w:t>一、总则</w:t>
      </w:r>
      <w:bookmarkEnd w:id="2"/>
      <w:bookmarkEnd w:id="3"/>
      <w:bookmarkEnd w:id="4"/>
    </w:p>
    <w:p>
      <w:pPr>
        <w:pStyle w:val="2"/>
        <w:keepNext/>
        <w:keepLines/>
        <w:pageBreakBefore w:val="0"/>
        <w:widowControl w:val="0"/>
        <w:kinsoku/>
        <w:wordWrap/>
        <w:overflowPunct/>
        <w:topLinePunct w:val="0"/>
        <w:autoSpaceDE/>
        <w:autoSpaceDN/>
        <w:bidi w:val="0"/>
        <w:adjustRightInd/>
        <w:snapToGrid w:val="0"/>
        <w:spacing w:before="0" w:beforeLines="0" w:beforeAutospacing="0" w:after="0" w:afterLines="0" w:afterAutospacing="0" w:line="578" w:lineRule="exact"/>
        <w:ind w:firstLine="640" w:firstLineChars="200"/>
        <w:textAlignment w:val="auto"/>
        <w:rPr>
          <w:rFonts w:hint="eastAsia" w:ascii="楷体" w:hAnsi="楷体" w:eastAsia="楷体" w:cs="楷体"/>
          <w:b w:val="0"/>
          <w:bCs/>
          <w:color w:val="000000" w:themeColor="text1"/>
          <w:lang w:val="en-US" w:eastAsia="zh-CN"/>
          <w14:textFill>
            <w14:solidFill>
              <w14:schemeClr w14:val="tx1"/>
            </w14:solidFill>
          </w14:textFill>
        </w:rPr>
      </w:pPr>
      <w:bookmarkStart w:id="5" w:name="_Toc19820"/>
      <w:bookmarkStart w:id="6" w:name="_Toc22338"/>
      <w:bookmarkStart w:id="7" w:name="_Toc12310"/>
      <w:r>
        <w:rPr>
          <w:rFonts w:hint="eastAsia" w:ascii="楷体" w:hAnsi="楷体" w:eastAsia="楷体" w:cs="楷体"/>
          <w:b w:val="0"/>
          <w:bCs/>
          <w:color w:val="000000" w:themeColor="text1"/>
          <w:lang w:val="en-US" w:eastAsia="zh-CN"/>
          <w14:textFill>
            <w14:solidFill>
              <w14:schemeClr w14:val="tx1"/>
            </w14:solidFill>
          </w14:textFill>
        </w:rPr>
        <w:t>（一）编制目的</w:t>
      </w:r>
      <w:bookmarkEnd w:id="5"/>
      <w:bookmarkEnd w:id="6"/>
      <w:bookmarkEnd w:id="7"/>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规范</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危险货物港口</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事故的预防和应急处置工作，预防和减少</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危险货物港口</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事故的发生，及时控制、减轻和消除危险货物事故造成的人员伤亡、财产损失、环境危害及不利社会影响，维护港口的安全生产和稳定发展。</w:t>
      </w:r>
    </w:p>
    <w:p>
      <w:pPr>
        <w:pStyle w:val="2"/>
        <w:keepNext/>
        <w:keepLines/>
        <w:pageBreakBefore w:val="0"/>
        <w:widowControl w:val="0"/>
        <w:kinsoku/>
        <w:wordWrap/>
        <w:overflowPunct/>
        <w:topLinePunct w:val="0"/>
        <w:autoSpaceDE/>
        <w:autoSpaceDN/>
        <w:bidi w:val="0"/>
        <w:adjustRightInd/>
        <w:snapToGrid w:val="0"/>
        <w:spacing w:before="0" w:beforeLines="0" w:beforeAutospacing="0" w:after="0" w:afterLines="0" w:afterAutospacing="0" w:line="578" w:lineRule="exact"/>
        <w:ind w:firstLine="640" w:firstLineChars="200"/>
        <w:textAlignment w:val="auto"/>
        <w:rPr>
          <w:rFonts w:hint="eastAsia" w:ascii="楷体" w:hAnsi="楷体" w:eastAsia="楷体" w:cs="楷体"/>
          <w:b w:val="0"/>
          <w:bCs/>
          <w:color w:val="000000" w:themeColor="text1"/>
          <w:lang w:val="en-US" w:eastAsia="zh-CN"/>
          <w14:textFill>
            <w14:solidFill>
              <w14:schemeClr w14:val="tx1"/>
            </w14:solidFill>
          </w14:textFill>
        </w:rPr>
      </w:pPr>
      <w:bookmarkStart w:id="8" w:name="_Toc257"/>
      <w:bookmarkStart w:id="9" w:name="_Toc15561"/>
      <w:bookmarkStart w:id="10" w:name="_Toc22747"/>
      <w:r>
        <w:rPr>
          <w:rFonts w:hint="eastAsia" w:ascii="楷体" w:hAnsi="楷体" w:eastAsia="楷体" w:cs="楷体"/>
          <w:b w:val="0"/>
          <w:bCs/>
          <w:color w:val="000000" w:themeColor="text1"/>
          <w:lang w:val="en-US" w:eastAsia="zh-CN"/>
          <w14:textFill>
            <w14:solidFill>
              <w14:schemeClr w14:val="tx1"/>
            </w14:solidFill>
          </w14:textFill>
        </w:rPr>
        <w:t>（二）编制依据</w:t>
      </w:r>
      <w:bookmarkEnd w:id="8"/>
      <w:bookmarkEnd w:id="9"/>
      <w:bookmarkEnd w:id="10"/>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依据</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中华人民共和国突发事件应对法》《中华人民共和国安全生产法》《中华人民共和国消防法》《中华人民共和国港口法》《中华人民共和国环境保护法》《中华人民共和国职业病防治法》《生产安全事故报告和调查处理条例》《危险化学品安全管理条例》《易制毒化学品管理条例》《特种设备安全监察条例》</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《危险货物港口</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安全管理规定</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》《海南经济特区安全生产条例》《国家突发公共事件总体应急预案》</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《三亚</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突发事件总体应急预案》</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《三亚市生产安全事故综合应急预案》等法律法规及有关规定。</w:t>
      </w:r>
    </w:p>
    <w:p>
      <w:pPr>
        <w:pStyle w:val="2"/>
        <w:keepNext/>
        <w:keepLines/>
        <w:pageBreakBefore w:val="0"/>
        <w:widowControl w:val="0"/>
        <w:kinsoku/>
        <w:wordWrap/>
        <w:overflowPunct/>
        <w:topLinePunct w:val="0"/>
        <w:autoSpaceDE/>
        <w:autoSpaceDN/>
        <w:bidi w:val="0"/>
        <w:adjustRightInd/>
        <w:snapToGrid w:val="0"/>
        <w:spacing w:before="0" w:beforeLines="0" w:beforeAutospacing="0" w:after="0" w:afterLines="0" w:afterAutospacing="0" w:line="578" w:lineRule="exact"/>
        <w:ind w:firstLine="640" w:firstLineChars="200"/>
        <w:textAlignment w:val="auto"/>
        <w:rPr>
          <w:rFonts w:hint="eastAsia" w:ascii="楷体" w:hAnsi="楷体" w:eastAsia="楷体" w:cs="楷体"/>
          <w:b w:val="0"/>
          <w:bCs/>
          <w:color w:val="000000" w:themeColor="text1"/>
          <w:lang w:val="en-US" w:eastAsia="zh-CN"/>
          <w14:textFill>
            <w14:solidFill>
              <w14:schemeClr w14:val="tx1"/>
            </w14:solidFill>
          </w14:textFill>
        </w:rPr>
      </w:pPr>
      <w:bookmarkStart w:id="11" w:name="_Toc31324"/>
      <w:bookmarkStart w:id="12" w:name="_Toc32050"/>
      <w:bookmarkStart w:id="13" w:name="_Toc18647"/>
      <w:r>
        <w:rPr>
          <w:rFonts w:hint="eastAsia" w:ascii="楷体" w:hAnsi="楷体" w:eastAsia="楷体" w:cs="楷体"/>
          <w:b w:val="0"/>
          <w:bCs/>
          <w:color w:val="000000" w:themeColor="text1"/>
          <w:lang w:val="en-US" w:eastAsia="zh-CN"/>
          <w14:textFill>
            <w14:solidFill>
              <w14:schemeClr w14:val="tx1"/>
            </w14:solidFill>
          </w14:textFill>
        </w:rPr>
        <w:t>（三）适用范围</w:t>
      </w:r>
      <w:bookmarkEnd w:id="11"/>
      <w:bookmarkEnd w:id="12"/>
      <w:bookmarkEnd w:id="13"/>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本预案适用于</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三亚市</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行政区域内</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危险货物</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港口</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在</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危险货物装卸、过驳、仓储等</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生产经营</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过程中发生或可能</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发生的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导致</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人员伤亡、财产损失以及环境污染等突发事件的应急救援工作。</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涉及跨本市行政区域、超出本级应急处置能力的，或者需要由上级人民政府负责处置的危险货物港口突发事件的应对工作，本级指挥部在上级指挥机构的统一领导下，依据其对应的应急预案配合参与应对处置工作。</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法律法规、规章、上级人民政府相关突发事件应急预案已发布相应预案另有规定的，从其规定。</w:t>
      </w:r>
    </w:p>
    <w:p>
      <w:pPr>
        <w:pStyle w:val="2"/>
        <w:keepNext/>
        <w:keepLines/>
        <w:pageBreakBefore w:val="0"/>
        <w:widowControl w:val="0"/>
        <w:kinsoku/>
        <w:wordWrap/>
        <w:overflowPunct/>
        <w:topLinePunct w:val="0"/>
        <w:autoSpaceDE/>
        <w:autoSpaceDN/>
        <w:bidi w:val="0"/>
        <w:adjustRightInd/>
        <w:snapToGrid w:val="0"/>
        <w:spacing w:before="0" w:beforeLines="0" w:beforeAutospacing="0" w:after="0" w:afterLines="0" w:afterAutospacing="0" w:line="578" w:lineRule="exact"/>
        <w:ind w:firstLine="640" w:firstLineChars="200"/>
        <w:textAlignment w:val="auto"/>
        <w:rPr>
          <w:rFonts w:hint="default" w:ascii="楷体" w:hAnsi="楷体" w:eastAsia="楷体" w:cs="楷体"/>
          <w:b w:val="0"/>
          <w:bCs/>
          <w:color w:val="000000" w:themeColor="text1"/>
          <w:lang w:val="en-US" w:eastAsia="zh-CN"/>
          <w14:textFill>
            <w14:solidFill>
              <w14:schemeClr w14:val="tx1"/>
            </w14:solidFill>
          </w14:textFill>
        </w:rPr>
      </w:pPr>
      <w:bookmarkStart w:id="14" w:name="_Toc27557"/>
      <w:bookmarkStart w:id="15" w:name="_Toc19768"/>
      <w:bookmarkStart w:id="16" w:name="_Toc8809"/>
      <w:r>
        <w:rPr>
          <w:rFonts w:hint="eastAsia" w:ascii="楷体" w:hAnsi="楷体" w:eastAsia="楷体" w:cs="楷体"/>
          <w:b w:val="0"/>
          <w:bCs/>
          <w:color w:val="000000" w:themeColor="text1"/>
          <w:lang w:val="en-US" w:eastAsia="zh-CN"/>
          <w14:textFill>
            <w14:solidFill>
              <w14:schemeClr w14:val="tx1"/>
            </w14:solidFill>
          </w14:textFill>
        </w:rPr>
        <w:t>（四）突发事件分级</w:t>
      </w:r>
      <w:bookmarkEnd w:id="14"/>
      <w:bookmarkEnd w:id="15"/>
      <w:bookmarkEnd w:id="16"/>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按照事故的程度、可控性和影响范围等因素，危险货物港口事故以及响应等级分为四级：特别重大事故（Ⅰ级响应）、重大（Ⅱ级响应）、较大（Ⅲ级响应）、一般（Ⅳ级响应）。</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1、特别重大事故（Ⅰ级响应）。符合下列情况之一的，为特别重大事故，应启动Ⅰ级响应：</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（1）造成30人以上死亡（含失踪），或造成100人以上重伤（中毒）的；</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（2）造成1亿元以上直接经济损失的；</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（3）需要紧急转移安置10万人以上的事故；</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（4）超出三亚市政府应急处置能力，需要启动海南省级以及国家级应急响应的。</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2、重大事故（Ⅱ级响应）。符合下列情况之一的，为重大事故，应启动Ⅱ级响应：</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（1）造成10人以上、30人以下死亡（含失踪），或造成50人以上100人以下重伤（中毒）的；</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（2）造成5000万元以上1亿元以下直接经济损失的；</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（3）发生跨市级行政区域的事故；</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（4）超出三亚市政府应急处置能力，需要启动海南省级应急响应的。</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3、较大事故（Ⅲ级响应）。符合下列情况之一的，为较大事故，应启动Ⅲ级响应：</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（1）造成3人以上、10人以下死亡（含失踪），或造成10人以上、50人以下重伤（中毒）的；</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（2）造成1000万元以上5000万元以下直接经济损失的；</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（3）发生跨区级行政区域的事故；</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（4）超出事发属地人民政府应急处置能力，需要启动三亚市政府级应急响应的事件。</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4、一般事故（Ⅳ级响应）。符合下列情况之一的，为一般事故，应启动Ⅳ级响应：</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（1）造成3人以下死亡（含失踪），或造成10人以下重伤（中毒）的；</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（2）造成1000万元以下直接经济损失的；</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（3）利用区级行政区域应急资源能有效控制和处理的事故；</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（4）需要启动事发区级属地人民政府应急响应。</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上述有关数量的表述中，“以上”含本数，“以下”不含本数。</w:t>
      </w:r>
    </w:p>
    <w:p>
      <w:pPr>
        <w:pStyle w:val="2"/>
        <w:keepNext/>
        <w:keepLines/>
        <w:pageBreakBefore w:val="0"/>
        <w:widowControl w:val="0"/>
        <w:kinsoku/>
        <w:wordWrap/>
        <w:overflowPunct/>
        <w:topLinePunct w:val="0"/>
        <w:autoSpaceDE/>
        <w:autoSpaceDN/>
        <w:bidi w:val="0"/>
        <w:adjustRightInd/>
        <w:snapToGrid w:val="0"/>
        <w:spacing w:before="0" w:beforeLines="0" w:beforeAutospacing="0" w:after="0" w:afterLines="0" w:afterAutospacing="0" w:line="578" w:lineRule="exact"/>
        <w:ind w:firstLine="640" w:firstLineChars="200"/>
        <w:textAlignment w:val="auto"/>
        <w:rPr>
          <w:rFonts w:hint="eastAsia" w:ascii="楷体" w:hAnsi="楷体" w:eastAsia="楷体" w:cs="楷体"/>
          <w:b w:val="0"/>
          <w:bCs/>
          <w:color w:val="000000" w:themeColor="text1"/>
          <w:lang w:val="en-US" w:eastAsia="zh-CN"/>
          <w14:textFill>
            <w14:solidFill>
              <w14:schemeClr w14:val="tx1"/>
            </w14:solidFill>
          </w14:textFill>
        </w:rPr>
      </w:pPr>
      <w:bookmarkStart w:id="17" w:name="_Toc23214"/>
      <w:bookmarkStart w:id="18" w:name="_Toc24967"/>
      <w:bookmarkStart w:id="19" w:name="_Toc4896"/>
      <w:r>
        <w:rPr>
          <w:rFonts w:hint="eastAsia" w:ascii="楷体" w:hAnsi="楷体" w:eastAsia="楷体" w:cs="楷体"/>
          <w:b w:val="0"/>
          <w:bCs/>
          <w:color w:val="000000" w:themeColor="text1"/>
          <w:lang w:val="en-US" w:eastAsia="zh-CN"/>
          <w14:textFill>
            <w14:solidFill>
              <w14:schemeClr w14:val="tx1"/>
            </w14:solidFill>
          </w14:textFill>
        </w:rPr>
        <w:t>（五）工作原则</w:t>
      </w:r>
      <w:bookmarkEnd w:id="17"/>
      <w:bookmarkEnd w:id="18"/>
      <w:bookmarkEnd w:id="19"/>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1、以人为本，生命至上。</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把保障人民群众的生命安全和身体健康、最大程度地预防和减少</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危险货物港口</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事件造成的人员伤亡作为应急首要任务。</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2、统一领导，分级负责。</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在</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三亚市委、市政府</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的统一领导下，行业主管单位和港口企业依法制定应急预案，根据应急响应级别，按照各自职责分别启动应急预案。</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3、科学决策，协同应对。危险货物港口</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事故应急救援遵循港口</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生产经营</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自救与</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专业力量</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社会救援相结合的原则，事故</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事发</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单位是事故前期应急处置的主体，由其组织的现场处置是最基本、最有效、最快捷的方法</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应急救援中要坚持以人为本，最大限度</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地</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避免和减少人员伤亡</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救援措施要进行科学分析，对于合理的救援措施执行要果断。</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预防为主，平战结合。做到应急与预防相结合、常态与非常态相结合，建立和完善监测、预测和预警体系，做好常态下的风险评估、物资储备、队伍建设、预案演练等工作。</w:t>
      </w:r>
    </w:p>
    <w:p>
      <w:pPr>
        <w:pStyle w:val="3"/>
        <w:keepNext/>
        <w:keepLines/>
        <w:pageBreakBefore w:val="0"/>
        <w:widowControl w:val="0"/>
        <w:kinsoku/>
        <w:wordWrap/>
        <w:overflowPunct/>
        <w:topLinePunct w:val="0"/>
        <w:autoSpaceDE/>
        <w:autoSpaceDN/>
        <w:bidi w:val="0"/>
        <w:adjustRightInd/>
        <w:snapToGrid w:val="0"/>
        <w:spacing w:before="0" w:beforeAutospacing="0" w:after="0" w:afterAutospacing="0" w:line="578" w:lineRule="exact"/>
        <w:ind w:firstLine="642" w:firstLineChars="200"/>
        <w:textAlignment w:val="auto"/>
        <w:rPr>
          <w:rFonts w:hint="eastAsia" w:ascii="黑体" w:hAnsi="黑体" w:eastAsia="黑体" w:cs="黑体"/>
          <w:b/>
          <w:bCs w:val="0"/>
          <w:color w:val="000000" w:themeColor="text1"/>
          <w:sz w:val="32"/>
          <w:szCs w:val="32"/>
          <w:lang w:val="en-US" w:eastAsia="zh-CN"/>
          <w14:textFill>
            <w14:solidFill>
              <w14:schemeClr w14:val="tx1"/>
            </w14:solidFill>
          </w14:textFill>
        </w:rPr>
      </w:pPr>
      <w:bookmarkStart w:id="20" w:name="_Toc9429"/>
      <w:bookmarkStart w:id="21" w:name="_Toc9463"/>
      <w:bookmarkStart w:id="22" w:name="_Toc29724"/>
      <w:r>
        <w:rPr>
          <w:rFonts w:hint="eastAsia" w:ascii="黑体" w:hAnsi="黑体" w:eastAsia="黑体" w:cs="黑体"/>
          <w:b/>
          <w:bCs w:val="0"/>
          <w:color w:val="000000" w:themeColor="text1"/>
          <w:sz w:val="32"/>
          <w:szCs w:val="32"/>
          <w:lang w:val="en-US" w:eastAsia="zh-CN"/>
          <w14:textFill>
            <w14:solidFill>
              <w14:schemeClr w14:val="tx1"/>
            </w14:solidFill>
          </w14:textFill>
        </w:rPr>
        <w:t>二、组织机构及职责</w:t>
      </w:r>
      <w:bookmarkEnd w:id="20"/>
      <w:bookmarkEnd w:id="21"/>
      <w:bookmarkEnd w:id="22"/>
    </w:p>
    <w:p>
      <w:pPr>
        <w:pStyle w:val="2"/>
        <w:keepNext/>
        <w:keepLines/>
        <w:pageBreakBefore w:val="0"/>
        <w:widowControl w:val="0"/>
        <w:kinsoku/>
        <w:wordWrap/>
        <w:overflowPunct/>
        <w:topLinePunct w:val="0"/>
        <w:autoSpaceDE/>
        <w:autoSpaceDN/>
        <w:bidi w:val="0"/>
        <w:adjustRightInd/>
        <w:snapToGrid w:val="0"/>
        <w:spacing w:before="0" w:beforeLines="0" w:beforeAutospacing="0" w:after="0" w:afterLines="0" w:afterAutospacing="0" w:line="578" w:lineRule="exact"/>
        <w:ind w:firstLine="640" w:firstLineChars="200"/>
        <w:textAlignment w:val="auto"/>
        <w:rPr>
          <w:rFonts w:hint="default" w:ascii="楷体" w:hAnsi="楷体" w:eastAsia="楷体" w:cs="楷体"/>
          <w:b w:val="0"/>
          <w:bCs/>
          <w:color w:val="000000" w:themeColor="text1"/>
          <w:lang w:val="en-US" w:eastAsia="zh-CN"/>
          <w14:textFill>
            <w14:solidFill>
              <w14:schemeClr w14:val="tx1"/>
            </w14:solidFill>
          </w14:textFill>
        </w:rPr>
      </w:pPr>
      <w:bookmarkStart w:id="23" w:name="_Toc30039"/>
      <w:bookmarkStart w:id="24" w:name="_Toc27523"/>
      <w:bookmarkStart w:id="25" w:name="_Toc9890"/>
      <w:r>
        <w:rPr>
          <w:rFonts w:hint="eastAsia" w:ascii="楷体" w:hAnsi="楷体" w:eastAsia="楷体" w:cs="楷体"/>
          <w:b w:val="0"/>
          <w:bCs/>
          <w:color w:val="000000" w:themeColor="text1"/>
          <w:lang w:val="en-US" w:eastAsia="zh-CN"/>
          <w14:textFill>
            <w14:solidFill>
              <w14:schemeClr w14:val="tx1"/>
            </w14:solidFill>
          </w14:textFill>
        </w:rPr>
        <w:t>（一）危险货物港口应急指挥部及职责</w:t>
      </w:r>
      <w:bookmarkEnd w:id="23"/>
      <w:bookmarkEnd w:id="24"/>
      <w:bookmarkEnd w:id="25"/>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成立</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三亚市</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危险货物港口应急指挥部</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简称</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危货港口</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应急指挥部</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由分管副市长任指挥</w:t>
      </w:r>
      <w:r>
        <w:rPr>
          <w:rFonts w:hint="default" w:ascii="仿宋_GB2312" w:hAnsi="仿宋_GB2312" w:eastAsia="仿宋_GB2312" w:cs="仿宋_GB2312"/>
          <w:snapToGrid w:val="0"/>
          <w:color w:val="FF0000"/>
          <w:spacing w:val="8"/>
          <w:kern w:val="0"/>
          <w:sz w:val="32"/>
          <w:szCs w:val="32"/>
          <w:lang w:val="en-US" w:eastAsia="zh-CN"/>
        </w:rPr>
        <w:t>，市政府分管副秘书长、市交通运输局局长</w:t>
      </w:r>
      <w:r>
        <w:rPr>
          <w:rFonts w:hint="eastAsia" w:ascii="仿宋_GB2312" w:hAnsi="仿宋_GB2312" w:eastAsia="仿宋_GB2312" w:cs="仿宋_GB2312"/>
          <w:snapToGrid w:val="0"/>
          <w:color w:val="FF0000"/>
          <w:spacing w:val="8"/>
          <w:kern w:val="0"/>
          <w:sz w:val="32"/>
          <w:szCs w:val="32"/>
          <w:lang w:val="en-US" w:eastAsia="zh-CN"/>
        </w:rPr>
        <w:t>、市应急管理局局长</w:t>
      </w:r>
      <w:r>
        <w:rPr>
          <w:rFonts w:hint="default" w:ascii="仿宋_GB2312" w:hAnsi="仿宋_GB2312" w:eastAsia="仿宋_GB2312" w:cs="仿宋_GB2312"/>
          <w:snapToGrid w:val="0"/>
          <w:color w:val="FF0000"/>
          <w:spacing w:val="8"/>
          <w:kern w:val="0"/>
          <w:sz w:val="32"/>
          <w:szCs w:val="32"/>
          <w:lang w:val="en-US" w:eastAsia="zh-CN"/>
        </w:rPr>
        <w:t>任副指挥。</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1、组织领导三亚市危险货物港口事故应急救援工作，发布应急救援命令；组织协调全市范围内紧急调用各类应急力量、物资和设备。落实应急工作经费，落实实施本预案所必要的应急资源配置。</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2、根据危险货物港口生产安全事故灾难发生情况，统一部署有关应急的实施工作，启动应急预案，并对应急救援工作发生的意外情况，采取紧急处理措施。</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3、协调、解决事故救援过程中遇到的问题。</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4、上级预案启动时，按照上级指挥部的指示开展救援工作。负责指导应急领导小组办公室日常工作，组织演练。</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5、全市港口范围内紧急调用各类应急力量、物资和设备，必要时协调军队、武警参加事故应急救援工作。</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6、负责指导专业处置工作组开展相关应急救援工作。</w:t>
      </w:r>
    </w:p>
    <w:p>
      <w:pPr>
        <w:pStyle w:val="2"/>
        <w:keepNext/>
        <w:keepLines/>
        <w:pageBreakBefore w:val="0"/>
        <w:widowControl w:val="0"/>
        <w:numPr>
          <w:ilvl w:val="0"/>
          <w:numId w:val="1"/>
        </w:numPr>
        <w:kinsoku/>
        <w:wordWrap/>
        <w:overflowPunct/>
        <w:topLinePunct w:val="0"/>
        <w:autoSpaceDE/>
        <w:autoSpaceDN/>
        <w:bidi w:val="0"/>
        <w:adjustRightInd/>
        <w:snapToGrid w:val="0"/>
        <w:spacing w:before="0" w:beforeLines="0" w:beforeAutospacing="0" w:after="0" w:afterLines="0" w:afterAutospacing="0" w:line="578" w:lineRule="exact"/>
        <w:ind w:firstLine="640" w:firstLineChars="200"/>
        <w:textAlignment w:val="auto"/>
        <w:rPr>
          <w:rFonts w:hint="eastAsia" w:ascii="楷体" w:hAnsi="楷体" w:eastAsia="楷体" w:cs="楷体"/>
          <w:b w:val="0"/>
          <w:bCs/>
          <w:color w:val="000000" w:themeColor="text1"/>
          <w:lang w:val="en-US" w:eastAsia="zh-CN"/>
          <w14:textFill>
            <w14:solidFill>
              <w14:schemeClr w14:val="tx1"/>
            </w14:solidFill>
          </w14:textFill>
        </w:rPr>
      </w:pPr>
      <w:bookmarkStart w:id="26" w:name="_Toc28535"/>
      <w:bookmarkStart w:id="27" w:name="_Toc15177"/>
      <w:bookmarkStart w:id="28" w:name="_Toc8032"/>
      <w:r>
        <w:rPr>
          <w:rFonts w:hint="eastAsia" w:ascii="楷体" w:hAnsi="楷体" w:eastAsia="楷体" w:cs="楷体"/>
          <w:b w:val="0"/>
          <w:bCs/>
          <w:color w:val="000000" w:themeColor="text1"/>
          <w:lang w:val="en-US" w:eastAsia="zh-CN"/>
          <w14:textFill>
            <w14:solidFill>
              <w14:schemeClr w14:val="tx1"/>
            </w14:solidFill>
          </w14:textFill>
        </w:rPr>
        <w:t>危货港口</w:t>
      </w:r>
      <w:r>
        <w:rPr>
          <w:rFonts w:hint="default" w:ascii="楷体" w:hAnsi="楷体" w:eastAsia="楷体" w:cs="楷体"/>
          <w:b w:val="0"/>
          <w:bCs/>
          <w:color w:val="000000" w:themeColor="text1"/>
          <w:lang w:val="en-US" w:eastAsia="zh-CN"/>
          <w14:textFill>
            <w14:solidFill>
              <w14:schemeClr w14:val="tx1"/>
            </w14:solidFill>
          </w14:textFill>
        </w:rPr>
        <w:t>指挥部</w:t>
      </w:r>
      <w:r>
        <w:rPr>
          <w:rFonts w:hint="eastAsia" w:ascii="楷体" w:hAnsi="楷体" w:eastAsia="楷体" w:cs="楷体"/>
          <w:b w:val="0"/>
          <w:bCs/>
          <w:color w:val="000000" w:themeColor="text1"/>
          <w:lang w:val="en-US" w:eastAsia="zh-CN"/>
          <w14:textFill>
            <w14:solidFill>
              <w14:schemeClr w14:val="tx1"/>
            </w14:solidFill>
          </w14:textFill>
        </w:rPr>
        <w:t>成员单位及职责</w:t>
      </w:r>
      <w:bookmarkEnd w:id="26"/>
      <w:bookmarkEnd w:id="27"/>
      <w:bookmarkEnd w:id="28"/>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危货港口应急指挥部成员单位由市交通运输局、市应急管理局、市公安局、市民政局、市财政局、市生态环境局、市卫生健康委员会、市自然资源和规划局、市市场监管局、市委宣传部、市委网信办、三亚海事局、三亚市气象局，市消防救援支队、事发属地人民政府、港口企业以及其他相关部门与单位组成。</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交通运输局：负责危险货物港口事故灾难应急救援的联络和协调，及时向市政府、应急领导小组和相关主管部门报告事故和应急救援情况；负责应急救援所需运力保障；组织做好人员转移运送、应急救援物资的交通运输保障工作；</w:t>
      </w:r>
      <w:r>
        <w:rPr>
          <w:rFonts w:hint="eastAsia" w:ascii="仿宋_GB2312" w:hAnsi="仿宋_GB2312" w:eastAsia="仿宋_GB2312" w:cs="仿宋_GB2312"/>
          <w:strike w:val="0"/>
          <w:dstrike w:val="0"/>
          <w:snapToGrid w:val="0"/>
          <w:color w:val="000000" w:themeColor="text1"/>
          <w:spacing w:val="8"/>
          <w:kern w:val="0"/>
          <w:sz w:val="32"/>
          <w:szCs w:val="32"/>
          <w:lang w:val="en-US" w:eastAsia="zh-CN"/>
          <w14:textFill>
            <w14:solidFill>
              <w14:schemeClr w14:val="tx1"/>
            </w14:solidFill>
          </w14:textFill>
        </w:rPr>
        <w:t>督促、指导所管辖港口危货企业制定危险货物事故应急预案并进行备案；</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组织事故企业周边港口企业做好应急准备，并协调做好港口企业应急物资调度；从港口专业角度提出控制和应对危险货物事故的建议措施；参与事故的调查处理工作。</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FF0000"/>
          <w:spacing w:val="8"/>
          <w:kern w:val="0"/>
          <w:sz w:val="32"/>
          <w:szCs w:val="32"/>
          <w:lang w:val="en-US" w:eastAsia="zh-CN"/>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市应急管理局：</w:t>
      </w:r>
      <w:r>
        <w:rPr>
          <w:rFonts w:hint="eastAsia" w:ascii="仿宋_GB2312" w:hAnsi="仿宋_GB2312" w:eastAsia="仿宋_GB2312" w:cs="仿宋_GB2312"/>
          <w:snapToGrid w:val="0"/>
          <w:color w:val="FF0000"/>
          <w:spacing w:val="8"/>
          <w:kern w:val="0"/>
          <w:sz w:val="32"/>
          <w:szCs w:val="32"/>
          <w:lang w:val="en-US" w:eastAsia="zh-CN"/>
        </w:rPr>
        <w:t>负责协调专业抢险队伍对突发事件中涉及的危险化学品事故进行处置；</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负责协调事故应急救援相关专家提供应急救援专业咨询和建议；组织协调灾害救助工作；</w:t>
      </w:r>
      <w:r>
        <w:rPr>
          <w:rFonts w:hint="eastAsia" w:ascii="仿宋_GB2312" w:hAnsi="仿宋_GB2312" w:eastAsia="仿宋_GB2312" w:cs="仿宋_GB2312"/>
          <w:snapToGrid w:val="0"/>
          <w:color w:val="FF0000"/>
          <w:spacing w:val="8"/>
          <w:kern w:val="0"/>
          <w:sz w:val="32"/>
          <w:szCs w:val="32"/>
          <w:lang w:val="en-US" w:eastAsia="zh-CN"/>
        </w:rPr>
        <w:t>负责协调生产安全事故调查处理工作。</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公安局：负责事故危险区域的警戒和道路交通管制，会同事发地政府或管委会负责有关人员的紧急疏散、撤离；按照职责做好应急救援工作，参与伤员的搜救工作；负责核实事故伤亡人员的身份；参与事故调查和证据收集，依法开展有关责任追究事宜。</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市民政局：负责指导因事故导致基本生活暂时出现严重困难的家庭给予临时救助；负责事故遇难者遗体处置工作。</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市财政局：负责在应急处置中按规定应由市级财政承担的有关应急资金保障工作。</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生态环境局：负责督促、指导、协调开展事故现场环境应急处置工作；负责组织周边大气、水环境污染物的环境应急监测；负责对事故得到控制后现场遗留环境污染物进行监测，负责督促、指导、协调有关单位的环境污染物后续处置工作。</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卫生健康委员会：确定市级救治定点医院，指导市县定点医院做好医疗救治准备；负责指导事故现场的医疗救治和伤员转运，必要时做好急救力量的支援调配；负责指导危险货物中毒事故现场相关毒害因素处置；协调指导事发属地人民政府组织开展卫生防疫工作。</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市自然资源和规划局：负责根据抢险的需要提供事发地的区域地形图等相关规划资料；参与开展海洋灾害影响评估和灾后生产恢复工作；参与相关事故的调查处理工作。</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市市场监管局：负责有关特种设备事故应急工作；协助提出事故现场特种设备的处置方案；参与特种设备相关的事故调查处理。</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市委宣传部：负责统筹指导突发事件Ⅰ级、Ⅱ级应急响应的新闻发布工作，以及组织协调新闻媒体做好宣传报道，积极引导舆论。</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市委网信办：指导、协调督促有关部门、区人民政府做好事故网络舆情监测分析和研判处置工作。</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三亚海事局：负责组织协调相关设备设施参加事故应急救援行动；负责管辖水域内事故现场的交通管制；负责提供过境相关危险品运输船舶有关信息；负责管辖水域内船舶载运危险货物事故的调查处理。</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三亚市气象局：负责为事故现场提供风向、风速、温度、气压、湿度、雨量等气象资料；组织专业人员预测事故现场周边未来气象条件。必要时，在事故现场进行移动气象监测，提供现场气象预报服务信息；参与雷电引起的爆炸、火灾、人员伤亡等事故的调查、鉴定和评估。</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市消防救援支队：负责控制和扑灭火灾，控制易燃易爆、有毒物质泄漏的事故现场；负责伤员的搜救、事故现场的清理和洗消工作。</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事发地区人民政府：负责事故前期处置工作，配合应急指挥部做好本辖区危险货物事故灾难应急救援和善后工作。</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事发地港口企业与单位：制定本单位应急救援预案并组织演练，储备必要的应急救援物资，在发生险情时，服从指挥部的调度，提供码头泊位、装卸设施、抢险机械及有关物资等，全力参与救援。</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其他有关部门与单位：服从市应急指挥部统一指挥；配合做好事故的应急救援、事故调查、善后处理等工作。</w:t>
      </w:r>
    </w:p>
    <w:p>
      <w:pPr>
        <w:pStyle w:val="2"/>
        <w:keepNext/>
        <w:keepLines/>
        <w:pageBreakBefore w:val="0"/>
        <w:widowControl w:val="0"/>
        <w:kinsoku/>
        <w:wordWrap/>
        <w:overflowPunct/>
        <w:topLinePunct w:val="0"/>
        <w:autoSpaceDE/>
        <w:autoSpaceDN/>
        <w:bidi w:val="0"/>
        <w:adjustRightInd/>
        <w:snapToGrid w:val="0"/>
        <w:spacing w:before="0" w:beforeLines="0" w:beforeAutospacing="0" w:after="0" w:afterLines="0" w:afterAutospacing="0" w:line="578" w:lineRule="exact"/>
        <w:ind w:firstLine="640" w:firstLineChars="200"/>
        <w:textAlignment w:val="auto"/>
        <w:rPr>
          <w:rFonts w:hint="default" w:ascii="楷体" w:hAnsi="楷体" w:eastAsia="楷体" w:cs="楷体"/>
          <w:b w:val="0"/>
          <w:bCs/>
          <w:color w:val="000000" w:themeColor="text1"/>
          <w:lang w:val="en-US" w:eastAsia="zh-CN"/>
          <w14:textFill>
            <w14:solidFill>
              <w14:schemeClr w14:val="tx1"/>
            </w14:solidFill>
          </w14:textFill>
        </w:rPr>
      </w:pPr>
      <w:bookmarkStart w:id="29" w:name="_Toc2376"/>
      <w:bookmarkStart w:id="30" w:name="_Toc16026"/>
      <w:bookmarkStart w:id="31" w:name="_Toc32318"/>
      <w:r>
        <w:rPr>
          <w:rFonts w:hint="eastAsia" w:ascii="楷体" w:hAnsi="楷体" w:eastAsia="楷体" w:cs="楷体"/>
          <w:b w:val="0"/>
          <w:bCs/>
          <w:color w:val="000000" w:themeColor="text1"/>
          <w:lang w:val="en-US" w:eastAsia="zh-CN"/>
          <w14:textFill>
            <w14:solidFill>
              <w14:schemeClr w14:val="tx1"/>
            </w14:solidFill>
          </w14:textFill>
        </w:rPr>
        <w:t>（三）危货港口</w:t>
      </w:r>
      <w:r>
        <w:rPr>
          <w:rFonts w:hint="default" w:ascii="楷体" w:hAnsi="楷体" w:eastAsia="楷体" w:cs="楷体"/>
          <w:b w:val="0"/>
          <w:bCs/>
          <w:color w:val="000000" w:themeColor="text1"/>
          <w:lang w:val="en-US" w:eastAsia="zh-CN"/>
          <w14:textFill>
            <w14:solidFill>
              <w14:schemeClr w14:val="tx1"/>
            </w14:solidFill>
          </w14:textFill>
        </w:rPr>
        <w:t>指挥部办公室</w:t>
      </w:r>
      <w:r>
        <w:rPr>
          <w:rFonts w:hint="eastAsia" w:ascii="楷体" w:hAnsi="楷体" w:eastAsia="楷体" w:cs="楷体"/>
          <w:b w:val="0"/>
          <w:bCs/>
          <w:color w:val="000000" w:themeColor="text1"/>
          <w:lang w:val="en-US" w:eastAsia="zh-CN"/>
          <w14:textFill>
            <w14:solidFill>
              <w14:schemeClr w14:val="tx1"/>
            </w14:solidFill>
          </w14:textFill>
        </w:rPr>
        <w:t>及职责</w:t>
      </w:r>
      <w:bookmarkEnd w:id="29"/>
      <w:bookmarkEnd w:id="30"/>
      <w:bookmarkEnd w:id="31"/>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危货港口</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应急指挥部下设办公室</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设在市交通运输局</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，具体负责市应急指挥部日常工作，市交通运输局局长任办公室主任。</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1、及时掌握、收集、分析和上报危险货物港口事故信息，向应急领导小组提出处置建议；</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2、协助紧急状态下各成员单位和各现场应急小组间的联络、协调等工作；</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3、负责组织危险货物港口应急预案的编制修订和应急培训演练工作；</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4、负责做好应急领导小组的通讯、交通、后勤等保障工作。</w:t>
      </w:r>
    </w:p>
    <w:p>
      <w:pPr>
        <w:pStyle w:val="2"/>
        <w:keepNext/>
        <w:keepLines/>
        <w:pageBreakBefore w:val="0"/>
        <w:widowControl w:val="0"/>
        <w:kinsoku/>
        <w:wordWrap/>
        <w:overflowPunct/>
        <w:topLinePunct w:val="0"/>
        <w:autoSpaceDE/>
        <w:autoSpaceDN/>
        <w:bidi w:val="0"/>
        <w:adjustRightInd/>
        <w:snapToGrid w:val="0"/>
        <w:spacing w:before="0" w:beforeLines="0" w:beforeAutospacing="0" w:after="0" w:afterLines="0" w:afterAutospacing="0" w:line="578" w:lineRule="exact"/>
        <w:ind w:firstLine="640" w:firstLineChars="200"/>
        <w:textAlignment w:val="auto"/>
        <w:rPr>
          <w:rFonts w:hint="default" w:ascii="楷体" w:hAnsi="楷体" w:eastAsia="楷体" w:cs="楷体"/>
          <w:b w:val="0"/>
          <w:bCs/>
          <w:color w:val="000000" w:themeColor="text1"/>
          <w:lang w:val="en-US" w:eastAsia="zh-CN"/>
          <w14:textFill>
            <w14:solidFill>
              <w14:schemeClr w14:val="tx1"/>
            </w14:solidFill>
          </w14:textFill>
        </w:rPr>
      </w:pPr>
      <w:bookmarkStart w:id="32" w:name="_Toc23984"/>
      <w:bookmarkStart w:id="33" w:name="_Toc9080"/>
      <w:bookmarkStart w:id="34" w:name="_Toc24327"/>
      <w:r>
        <w:rPr>
          <w:rFonts w:hint="eastAsia" w:ascii="楷体" w:hAnsi="楷体" w:eastAsia="楷体" w:cs="楷体"/>
          <w:b w:val="0"/>
          <w:bCs/>
          <w:color w:val="000000" w:themeColor="text1"/>
          <w:lang w:val="en-US" w:eastAsia="zh-CN"/>
          <w14:textFill>
            <w14:solidFill>
              <w14:schemeClr w14:val="tx1"/>
            </w14:solidFill>
          </w14:textFill>
        </w:rPr>
        <w:t>（四）现场指挥部及职责</w:t>
      </w:r>
      <w:bookmarkEnd w:id="32"/>
      <w:bookmarkEnd w:id="33"/>
      <w:bookmarkEnd w:id="34"/>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危险货物港口事故发生后，由事发地区政府负责先行处置，控制危险源。危险货物港口应急指挥部根据需要指定相关成员单位成立应急现场指挥部，负责赶赴现场指挥应急处置工作。应急现场指挥部下设综合协调组、安全警戒组、现场救援组、医疗救护组、环境保护组、后勤保障组、信息舆情组、专家技术组、善后处理组等9个工作组。</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现场指挥部：依据实际情况与应急领导小组应急指令等，属地人民政府组织成立现场指挥部和专业处置工作组，现场指挥部由事发属地人民政府以及应急领导小组相关成员等有关负责人、参与救援单位的负责人及事故单位主要负责人和专家组负责人组成。主要职责包括：负责救援方案的确定和实施；指挥、调动所有参与应急救援的队伍和人员；及时向应急领导小组报告事故事态及救援情况；完成应急领导小组交办的各项任务。</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2、综合协调组：由危货港口</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指挥部办公室</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牵头，市应急管理局、市交通运输局、市公安局、市消防救援支队、市卫生健康委员会、市生态环境局、三亚海事局、市民政局、市财政局等组成，负责事故应急处置综合协调工作；通知、联络应急指挥部有关成员单位相关负责人立即赶赴事故现场；组织召开事故应急救援现场会议，协调各专业处置组的抢险救援工作；按规定程序及时向市政府以及上级行业主管部门报告事故抢险救援工作情况。</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3、安全警戒组：由市公安局牵头，事发属地人民政府、港口企业等组成，负责现场警戒、秩序维护、交通疏导及伤亡人员身份确认等工作，会同属地人民政府做好群众疏散工作。</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4、现场救援组：由市消防救援支队牵头，相关专业救援组织、事发属地人民政府等组成，负责组织协调消防以及其他专业抢险队伍进行抢险救援。</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5、专家技术组：以安全生产、化工安全、应急救援等专家为主，市应急管理局负责协调相关领域救援专家为抢险救援等工作提供技术支持和决策建议。</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6、医疗救护组：由市卫生健康委员会牵头，事发属地人民政府配合，负责组织有关医疗单位和专家对事故受伤人员实施救治和处置。</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7、环境保护组：由市生态环境局牵头，事发属地人民政府配合，负责及时测定事故现场环境污染物的成分和程度；对可能存在较长环境影响时间的区域发出警告，提出控制措施并进行监测；事故得到控制后监督现场遗留环境污染物的消除。</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8、后勤保障组：由市交通运输局牵头，财政局、民政局等组成，负责组织协调落实抢险救援运输和物资保障等工作。</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9、信息舆情组：由</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危险货物港口应急指挥部</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牵头，市委宣传部、市委网信办、市交通运输局、市公安局、事发属地人民政府等组成，指导做好事故应急处置和抢险救援的信息发布工作和网络舆情的监控。</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10、善后处理组：以事发地人民政府和事故单位为主，相关部门配合，负责事故的各项善后工作。</w:t>
      </w:r>
    </w:p>
    <w:p>
      <w:pPr>
        <w:pStyle w:val="3"/>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42" w:firstLineChars="200"/>
        <w:textAlignment w:val="auto"/>
        <w:rPr>
          <w:rFonts w:hint="default" w:ascii="黑体" w:hAnsi="黑体" w:eastAsia="黑体" w:cs="黑体"/>
          <w:b/>
          <w:bCs w:val="0"/>
          <w:color w:val="000000" w:themeColor="text1"/>
          <w:sz w:val="32"/>
          <w:szCs w:val="32"/>
          <w:lang w:val="en-US" w:eastAsia="zh-CN"/>
          <w14:textFill>
            <w14:solidFill>
              <w14:schemeClr w14:val="tx1"/>
            </w14:solidFill>
          </w14:textFill>
        </w:rPr>
      </w:pPr>
      <w:bookmarkStart w:id="35" w:name="_Toc23908"/>
      <w:bookmarkStart w:id="36" w:name="_Toc18679"/>
      <w:bookmarkStart w:id="37" w:name="_Toc12706"/>
      <w:r>
        <w:rPr>
          <w:rFonts w:hint="eastAsia" w:ascii="黑体" w:hAnsi="黑体" w:eastAsia="黑体" w:cs="黑体"/>
          <w:b/>
          <w:bCs w:val="0"/>
          <w:color w:val="000000" w:themeColor="text1"/>
          <w:sz w:val="32"/>
          <w:szCs w:val="32"/>
          <w:lang w:val="en-US" w:eastAsia="zh-CN"/>
          <w14:textFill>
            <w14:solidFill>
              <w14:schemeClr w14:val="tx1"/>
            </w14:solidFill>
          </w14:textFill>
        </w:rPr>
        <w:t>三、监测、预警和信息报告</w:t>
      </w:r>
      <w:bookmarkEnd w:id="35"/>
      <w:bookmarkEnd w:id="36"/>
      <w:bookmarkEnd w:id="37"/>
    </w:p>
    <w:p>
      <w:pPr>
        <w:pStyle w:val="2"/>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578" w:lineRule="exact"/>
        <w:ind w:firstLine="640" w:firstLineChars="200"/>
        <w:textAlignment w:val="auto"/>
        <w:rPr>
          <w:rFonts w:hint="default" w:ascii="楷体" w:hAnsi="楷体" w:eastAsia="楷体" w:cs="楷体"/>
          <w:b w:val="0"/>
          <w:bCs/>
          <w:color w:val="000000" w:themeColor="text1"/>
          <w:lang w:val="en-US" w:eastAsia="zh-CN"/>
          <w14:textFill>
            <w14:solidFill>
              <w14:schemeClr w14:val="tx1"/>
            </w14:solidFill>
          </w14:textFill>
        </w:rPr>
      </w:pPr>
      <w:bookmarkStart w:id="38" w:name="_Toc9163"/>
      <w:bookmarkStart w:id="39" w:name="_Toc9084"/>
      <w:bookmarkStart w:id="40" w:name="_Toc9625"/>
      <w:r>
        <w:rPr>
          <w:rFonts w:hint="eastAsia" w:ascii="楷体" w:hAnsi="楷体" w:eastAsia="楷体" w:cs="楷体"/>
          <w:b w:val="0"/>
          <w:bCs/>
          <w:color w:val="000000" w:themeColor="text1"/>
          <w:lang w:val="en-US" w:eastAsia="zh-CN"/>
          <w14:textFill>
            <w14:solidFill>
              <w14:schemeClr w14:val="tx1"/>
            </w14:solidFill>
          </w14:textFill>
        </w:rPr>
        <w:t>（一）监测</w:t>
      </w:r>
      <w:bookmarkEnd w:id="38"/>
      <w:bookmarkEnd w:id="39"/>
      <w:bookmarkEnd w:id="40"/>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交通运输局组织强化对本市危险货物港口重大危险源和危险货物港口企业的监管。组织对全市危险货物港口生产安全现状进行风险分析，督促企业落实重大安全隐患排查治理“五到位”。督促企业开展从业人员、安全管理人员和主要负责人的培训教育工作，增强员工安全意识，落实企业主体责任。推进危险货物港口企业生产安全标准化工作，提高企业安全管理水平。</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相关成员单位建立危险货物港口重大危险源信息系统，督促企业结合自动检测、计算机仿真、计算机通信等现代高新技术，对危险货物港口重大危险源的安全状况进行实时监测监控，及时发现可能使危险货物港口重大危险源由安全状态向事故临界状态转化的各种参数变化趋势，给出预警信息或应急控制指令。</w:t>
      </w:r>
    </w:p>
    <w:p>
      <w:pPr>
        <w:pStyle w:val="2"/>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578" w:lineRule="exact"/>
        <w:ind w:firstLine="640" w:firstLineChars="200"/>
        <w:textAlignment w:val="auto"/>
        <w:rPr>
          <w:rFonts w:hint="default" w:ascii="楷体" w:hAnsi="楷体" w:eastAsia="楷体" w:cs="楷体"/>
          <w:b w:val="0"/>
          <w:bCs/>
          <w:color w:val="000000" w:themeColor="text1"/>
          <w:lang w:val="en-US" w:eastAsia="zh-CN"/>
          <w14:textFill>
            <w14:solidFill>
              <w14:schemeClr w14:val="tx1"/>
            </w14:solidFill>
          </w14:textFill>
        </w:rPr>
      </w:pPr>
      <w:bookmarkStart w:id="41" w:name="_Toc21327"/>
      <w:bookmarkStart w:id="42" w:name="_Toc10751"/>
      <w:bookmarkStart w:id="43" w:name="_Toc31936"/>
      <w:r>
        <w:rPr>
          <w:rFonts w:hint="eastAsia" w:ascii="楷体" w:hAnsi="楷体" w:eastAsia="楷体" w:cs="楷体"/>
          <w:b w:val="0"/>
          <w:bCs/>
          <w:color w:val="000000" w:themeColor="text1"/>
          <w:lang w:val="en-US" w:eastAsia="zh-CN"/>
          <w14:textFill>
            <w14:solidFill>
              <w14:schemeClr w14:val="tx1"/>
            </w14:solidFill>
          </w14:textFill>
        </w:rPr>
        <w:t>（二）预警</w:t>
      </w:r>
      <w:bookmarkEnd w:id="41"/>
      <w:bookmarkEnd w:id="42"/>
      <w:bookmarkEnd w:id="43"/>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1、预警级别</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三亚市危险货物港口事故预警级别对应事件级别，分为一般（Ⅳ级）、较大（Ⅲ级）、重大（Ⅱ级）、特别重大（Ⅰ级）四个等级，依次用蓝色、黄色、橙色和红色表示，Ⅰ级为最高级。</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（1）Ⅳ级预警：预计将要发生一般及以上的危险货物港口事故，事件即将临近，事态可能会扩大。</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Ⅲ级预警：情况比较危急，有可能发生或引起较大事故的；或事故已经发生，有可能进一步扩大事故范围或引发次生、衍生事故，造成较大社会影响的；危险货物港口指挥部认为需要发布Ⅲ级预警的其他情况。</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（3）Ⅱ级、Ⅰ级预警：按照海南省有关单位制定的具体划分标准执行。</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2、预警信息来源</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从发布公众信息的相关部门、行业主管部门和危险货物港口作业企业搜集自然灾害、事故灾难等可诱发危险货物港口事故的公众信息、风险信息和专业实测数据。</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3、预警信息内容</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危货港口指挥部办公室应加强监测、预测和预警体系建设，并根据预警信息对照相应预警级别提出预警建议。预警信息内容主要包括：信息发布单位、发布时间、发生或可能发生事故的类别、起始时间、可能影响范围、预警级别、警示事项、事态发展、应采取的措施、咨询电话、发布范围等。</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4、预警措施</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发布Ⅲ级以上预警后，危货港口指挥部应做好应急救援准备，并组织相关人员组成现场督导组赶赴现场督导。根据实际情况，做好以下预警响应：</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事故初始阶段，负有信息报告职责的人员及时收集、报告有关信息，加强事态发展情况的监测、预报和预警工作；组织专业技术人员、有关专家对事态进行分析评估，预测发生事故可能性大小、影响范围和强度，并通知可能发生地区政府做好事故应急救援准备。</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（2）事故已经发生，由现场督导组对现场进行督导，并做好事故扩大、升级后需开展市级事故应急救援的准备。</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5、预警信息发布和解除</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危货指挥部办公室按照危货港口</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应急指挥部</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工作部署，并根据可能涉及的范围、程度、趋势，配合相关部门及时向社会发布和解除事故预警信息，并通知有关部门、周边地区及有关人员采取相应的预防和应对措施。</w:t>
      </w:r>
    </w:p>
    <w:p>
      <w:pPr>
        <w:pStyle w:val="2"/>
        <w:keepNext/>
        <w:keepLines/>
        <w:pageBreakBefore w:val="0"/>
        <w:widowControl w:val="0"/>
        <w:kinsoku/>
        <w:wordWrap/>
        <w:overflowPunct/>
        <w:topLinePunct w:val="0"/>
        <w:autoSpaceDE/>
        <w:autoSpaceDN/>
        <w:bidi w:val="0"/>
        <w:adjustRightInd/>
        <w:snapToGrid w:val="0"/>
        <w:spacing w:before="0" w:beforeLines="0" w:beforeAutospacing="0" w:after="0" w:afterLines="0" w:afterAutospacing="0" w:line="578" w:lineRule="exact"/>
        <w:ind w:firstLine="640" w:firstLineChars="200"/>
        <w:textAlignment w:val="auto"/>
        <w:rPr>
          <w:rFonts w:hint="default" w:ascii="楷体" w:hAnsi="楷体" w:eastAsia="楷体" w:cs="楷体"/>
          <w:b w:val="0"/>
          <w:bCs/>
          <w:color w:val="000000" w:themeColor="text1"/>
          <w:lang w:val="en-US" w:eastAsia="zh-CN"/>
          <w14:textFill>
            <w14:solidFill>
              <w14:schemeClr w14:val="tx1"/>
            </w14:solidFill>
          </w14:textFill>
        </w:rPr>
      </w:pPr>
      <w:bookmarkStart w:id="44" w:name="_Toc10694"/>
      <w:bookmarkStart w:id="45" w:name="_Toc29416"/>
      <w:bookmarkStart w:id="46" w:name="_Toc2147"/>
      <w:r>
        <w:rPr>
          <w:rFonts w:hint="eastAsia" w:ascii="楷体" w:hAnsi="楷体" w:eastAsia="楷体" w:cs="楷体"/>
          <w:b w:val="0"/>
          <w:bCs/>
          <w:color w:val="000000" w:themeColor="text1"/>
          <w:lang w:val="en-US" w:eastAsia="zh-CN"/>
          <w14:textFill>
            <w14:solidFill>
              <w14:schemeClr w14:val="tx1"/>
            </w14:solidFill>
          </w14:textFill>
        </w:rPr>
        <w:t>（三）信息报告</w:t>
      </w:r>
      <w:bookmarkEnd w:id="44"/>
      <w:bookmarkEnd w:id="45"/>
      <w:bookmarkEnd w:id="46"/>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1、报告要求</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（1）信息报告采取分级报送的原则。事故发生后，事发单位要在第一时间报告110、119、120，并在事发后30min内向应急领导小组办公室口头或书面报告初步情况，事发后1小时内书面报送相关情况。</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（2）情况紧急时，事故现场有关人员可以直接向属地人民政府有关部门报告。必要时，有关部门可以越级上报事故情况。</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（3）事故发生期间应连续上报事件应急处置的进展情况。</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2、报告内容</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故报告内容包括：事故单位名称、地址；事故发生的时间、地点以及事故现场情况；事故的类别（火灾、爆炸、泄漏等）、危险货物名称、初步认定的事故涉及的危险货物种类（固体、液体、气体）、数量、危害的形式；事故的简要经过；事故已经造成或者可能造成的伤亡人数（包括下落不明的人数）和初步估计的直接经济损失；可能波及影响范围（企业、居民区、重要设施等）；已经采取的措施、事故能否控制；需要有关部门和单位协助抢救和处理的有关事宜；联系人、联系电话等。</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事故报告后出现新情况的，应当及时补报事故发生单位应及时、主动向各级政府和有关部门提供与事故应急救援有关的资料。</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3、报告程序和时限</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相关部门和单位接到报告后，应当立即派人前往现场初步判定事故等级，同时报上一级主管部门。</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当一般（Ⅳ级）危险货物港口事故发生后，事发企业负责人应按法规要求在企业内部接报后1小时内向危险货物港口指挥部办公室、事发地区政府报告。危险货物港口指挥部办公室应在接报后24小时内向市委值班室、市政府总值班室、市应急管理局值班室和市交通运输局值班室书面报告信息。</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当较大（Ⅲ级）及以上危险货物港口事故发生后，事发企业应按法规要求：</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（1）在接报后30分钟内通过电话向市委、市政府、市交通运输应急指挥部办公室报告事故简要情况。</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（2）在接报后1小时内向市委值班室、市政府总值班室、市应急管理局值班室和市交通运输局值班室书面报告信息。</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危险货物港口指挥部办公室收到报告后，将情况通报事故可能涉及的区政府、市有关部门（单位），事故后续处置情况应及时报告。</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当发生重大（Ⅱ级）和特别重大（Ⅰ级）危险货物港口事故时，市政府要在接报后2小时内向海南省应急机构报告，并根据事态进展，及时续报应急处置等有关情况。</w:t>
      </w:r>
    </w:p>
    <w:p>
      <w:pPr>
        <w:pStyle w:val="3"/>
        <w:keepNext/>
        <w:keepLines/>
        <w:pageBreakBefore w:val="0"/>
        <w:widowControl w:val="0"/>
        <w:kinsoku/>
        <w:wordWrap/>
        <w:overflowPunct/>
        <w:topLinePunct w:val="0"/>
        <w:autoSpaceDE/>
        <w:autoSpaceDN/>
        <w:bidi w:val="0"/>
        <w:adjustRightInd/>
        <w:snapToGrid w:val="0"/>
        <w:spacing w:before="0" w:beforeAutospacing="0" w:after="0" w:afterAutospacing="0" w:line="578" w:lineRule="exact"/>
        <w:ind w:firstLine="642" w:firstLineChars="200"/>
        <w:textAlignment w:val="auto"/>
        <w:rPr>
          <w:rFonts w:hint="eastAsia" w:ascii="黑体" w:hAnsi="黑体" w:eastAsia="黑体" w:cs="黑体"/>
          <w:b/>
          <w:bCs w:val="0"/>
          <w:color w:val="000000" w:themeColor="text1"/>
          <w:sz w:val="32"/>
          <w:szCs w:val="32"/>
          <w:lang w:val="en-US" w:eastAsia="zh-CN"/>
          <w14:textFill>
            <w14:solidFill>
              <w14:schemeClr w14:val="tx1"/>
            </w14:solidFill>
          </w14:textFill>
        </w:rPr>
      </w:pPr>
      <w:bookmarkStart w:id="47" w:name="_Toc15558"/>
      <w:bookmarkStart w:id="48" w:name="_Toc21358"/>
      <w:bookmarkStart w:id="49" w:name="_Toc14842"/>
      <w:r>
        <w:rPr>
          <w:rFonts w:hint="eastAsia" w:ascii="黑体" w:hAnsi="黑体" w:eastAsia="黑体" w:cs="黑体"/>
          <w:b/>
          <w:bCs w:val="0"/>
          <w:color w:val="000000" w:themeColor="text1"/>
          <w:sz w:val="32"/>
          <w:szCs w:val="32"/>
          <w:lang w:val="en-US" w:eastAsia="zh-CN"/>
          <w14:textFill>
            <w14:solidFill>
              <w14:schemeClr w14:val="tx1"/>
            </w14:solidFill>
          </w14:textFill>
        </w:rPr>
        <w:t>四、应急响应</w:t>
      </w:r>
      <w:bookmarkEnd w:id="47"/>
      <w:bookmarkEnd w:id="48"/>
      <w:bookmarkEnd w:id="49"/>
    </w:p>
    <w:p>
      <w:pPr>
        <w:pStyle w:val="2"/>
        <w:keepNext/>
        <w:keepLines/>
        <w:pageBreakBefore w:val="0"/>
        <w:widowControl w:val="0"/>
        <w:kinsoku/>
        <w:wordWrap/>
        <w:overflowPunct/>
        <w:topLinePunct w:val="0"/>
        <w:autoSpaceDE/>
        <w:autoSpaceDN/>
        <w:bidi w:val="0"/>
        <w:adjustRightInd/>
        <w:snapToGrid w:val="0"/>
        <w:spacing w:before="0" w:beforeLines="0" w:beforeAutospacing="0" w:after="0" w:afterLines="0" w:afterAutospacing="0" w:line="578" w:lineRule="exact"/>
        <w:ind w:firstLine="640" w:firstLineChars="200"/>
        <w:textAlignment w:val="auto"/>
        <w:rPr>
          <w:rFonts w:hint="default" w:ascii="楷体" w:hAnsi="楷体" w:eastAsia="楷体" w:cs="楷体"/>
          <w:b w:val="0"/>
          <w:bCs/>
          <w:color w:val="000000" w:themeColor="text1"/>
          <w:lang w:val="en-US" w:eastAsia="zh-CN"/>
          <w14:textFill>
            <w14:solidFill>
              <w14:schemeClr w14:val="tx1"/>
            </w14:solidFill>
          </w14:textFill>
        </w:rPr>
      </w:pPr>
      <w:bookmarkStart w:id="50" w:name="_Toc18096"/>
      <w:bookmarkStart w:id="51" w:name="_Toc15515"/>
      <w:bookmarkStart w:id="52" w:name="_Toc19365"/>
      <w:r>
        <w:rPr>
          <w:rFonts w:hint="eastAsia" w:ascii="楷体" w:hAnsi="楷体" w:eastAsia="楷体" w:cs="楷体"/>
          <w:b w:val="0"/>
          <w:bCs/>
          <w:color w:val="000000" w:themeColor="text1"/>
          <w:lang w:val="en-US" w:eastAsia="zh-CN"/>
          <w14:textFill>
            <w14:solidFill>
              <w14:schemeClr w14:val="tx1"/>
            </w14:solidFill>
          </w14:textFill>
        </w:rPr>
        <w:t>（一）先期处置</w:t>
      </w:r>
      <w:bookmarkEnd w:id="50"/>
      <w:bookmarkEnd w:id="51"/>
      <w:bookmarkEnd w:id="52"/>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危险货物港口突发事件发生后，事发单位应当立即启动应急响应，在确保安全的前提下，迅速控制危险源，组织抢救遇险人员；根据事故危害程度，组织港口现场人员撤离；及时通知可能受到事故影响的单位和人员；采取必要措施，防止事故危害扩大和次生、衍生灾害发生；根据需要请求临近的应急救援队伍参加救援，并向参加救援的应急队伍提供相关技术资料、信息和处置方法；维护事故现场秩序，保护事故现场和相关证据。</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发地区政府应迅速组织相关部门立即开展应急救援，第一时间抢救受伤受困人员，研判事故发展趋势及可能造成的伤害；组织实施港口周边交通管制、事故现场隔离、秩序维护及受威胁人员疏散；加强现场监测和应急防护，防止事故危害扩大和次生、衍生事故发生，及时向上级人民政府报告；及时掌握舆情动态，坚决制止谣言散布行为，防止信息倒流，以免造成群众不必要的恐慌。</w:t>
      </w:r>
    </w:p>
    <w:p>
      <w:pPr>
        <w:pStyle w:val="2"/>
        <w:keepNext/>
        <w:keepLines/>
        <w:pageBreakBefore w:val="0"/>
        <w:widowControl w:val="0"/>
        <w:kinsoku/>
        <w:wordWrap/>
        <w:overflowPunct/>
        <w:topLinePunct w:val="0"/>
        <w:autoSpaceDE/>
        <w:autoSpaceDN/>
        <w:bidi w:val="0"/>
        <w:adjustRightInd/>
        <w:snapToGrid w:val="0"/>
        <w:spacing w:before="0" w:beforeLines="0" w:beforeAutospacing="0" w:after="0" w:afterLines="0" w:afterAutospacing="0" w:line="578" w:lineRule="exact"/>
        <w:ind w:firstLine="640" w:firstLineChars="200"/>
        <w:textAlignment w:val="auto"/>
        <w:rPr>
          <w:rFonts w:hint="default" w:ascii="楷体" w:hAnsi="楷体" w:eastAsia="楷体" w:cs="楷体"/>
          <w:b w:val="0"/>
          <w:bCs/>
          <w:color w:val="000000" w:themeColor="text1"/>
          <w:lang w:val="en-US" w:eastAsia="zh-CN"/>
          <w14:textFill>
            <w14:solidFill>
              <w14:schemeClr w14:val="tx1"/>
            </w14:solidFill>
          </w14:textFill>
        </w:rPr>
      </w:pPr>
      <w:bookmarkStart w:id="53" w:name="_Toc20076"/>
      <w:bookmarkStart w:id="54" w:name="_Toc15745"/>
      <w:bookmarkStart w:id="55" w:name="_Toc25802"/>
      <w:r>
        <w:rPr>
          <w:rFonts w:hint="eastAsia" w:ascii="楷体" w:hAnsi="楷体" w:eastAsia="楷体" w:cs="楷体"/>
          <w:b w:val="0"/>
          <w:bCs/>
          <w:color w:val="000000" w:themeColor="text1"/>
          <w:lang w:val="en-US" w:eastAsia="zh-CN"/>
          <w14:textFill>
            <w14:solidFill>
              <w14:schemeClr w14:val="tx1"/>
            </w14:solidFill>
          </w14:textFill>
        </w:rPr>
        <w:t>（二）分级响应</w:t>
      </w:r>
      <w:bookmarkEnd w:id="53"/>
      <w:bookmarkEnd w:id="54"/>
      <w:bookmarkEnd w:id="55"/>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1、响应分级启动</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根据《</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三亚</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突发事件总体应急预案》，应急响应由高到低分为</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四</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级</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一级、二级、三级</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和四级</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。根据突发事件严重程度和发展态势，以及对</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危险货物港口突发事件的具体情况</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，经</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危险货物港口应急指挥部</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办公室分析研判，向</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危险货物港口应急指挥部</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提出如下分级启动建议</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发生或初判发生重大、特别重大危险货物港口突发事件，危险货物港口应急指挥部办公室立即组织成员单位进行分析研判，对事件影响及其发展趋势进行综合评估，认定突发事件达到特别重大标准的，报危险货物港口应急指挥部总指挥决定启动Ⅰ级、Ⅱ级应急响应，立即成立现场指挥部，并派出工作组赶赴现场开展应急处置工作，并将有关情况迅速报告市人民政府及其有关部门（单位）。危险货物港口应急指挥部根据应急处置和救援需要，必要时市人民政府主要负责同志直接到现场指挥部组织指导协调应急救援工作，危险货物港口应急指挥部成员单位派员参与联合值守，随时报告各部门、各行业应急工作情况。</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发生或初判发生较大危险货物港口突发事件，危险货物港口应急指挥部办公室立即组织成员单位及专家进行分析研判，对事件影响及其发展趋势进行综合评估，认定突发事件达到重大标准的，报请危险货物港口应急指挥部副总指挥（市交通运输局局长）决定启动Ⅲ级应急响应，向各有关单位发布启动相关应急程序的命令。危险货物港口应急指挥部立即派出工作组赶赴事发地开展应急处置工作，并将有关情况迅速报告市人民政府及其有关部门（单位）。危险货物港口应急指挥部根据应急处置和救援需要成立现场指挥部，必要时危险货物港口应急指挥部副总指挥直接到现场指挥部组织指导协调应急救援工作。危险货物港口应急指挥部成员单位派员参与联合值守，随时报告各部门、各行业应急工作情况。</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发生或初判发生一般危险货物港口突发事件，由危险货物港口应急指挥部办公室负责应对，处置危险货物港口突发事件应急救援工作，对需要协调处置的突发事件，向危险货物港口应急指挥部报告，危险货物港口应急指挥部组织有关成员和专家开展分析研判，对事件影响及其发展趋势进行综合评估，由危险货物港口应急指挥部副指挥长（市交通运输局局长）决定启动Ⅳ级响应，并向各有关单位发布启动相关应急程序的命令，视情成立工作组或牵头组成部门联合工作组赶赴事发现场，指导协调应急救援工作。危险货物港口经营企业组织开展应急救援工作。</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2、应急响应</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（1）危险货物港口应急指挥部响应</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确认达到Ⅲ级应急响应条件时，启动本预案及有关部门预案，成立应急指挥部，并将相关情况上报市政府并通报有关部门；总指挥、副总指挥及各成员到位，赶赴现场，与属地人民政府现场指挥部做好交接，组织、协调、指挥现场处置工作；通知有关部门做好供水、供电、交通、通信、气象、物资、资金和环境保护等保障工作；根据事故现场实际情况，组织有关专家论证，制定并实施现场处置的具体方案；调动有关专业救援队伍、专家参加现场救援工作，调动有关装备、物资支援现场处置和救援工作；及时向公众发布事故应急救援信息，掌握舆论动态，回复有关质询；密切关注事态发展，当出现事故难以控制或有扩大发展等事态时，及时向市政府、三亚市防灾减灾救灾和安全生产委员会和相关部门报告；发生重大危险货物事故，应当启动本预案并向省政府报告，请求启动省级有关应急预案。</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（2）危险货物港口指挥部办公室响应</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接到事故报告后，事故或险情发生地港口管理部门应立即启动本部门应急预案，协调、指导做好相应应急救援工作，组织事故企业周边港口企业做好应急准备，并协调做好港口企业应急物资调度；及时向市政府、市应急领导小组和上级行业主管部门报告事故基本情况、事态发展和应急救援进展情况；保持与事发地人民政府应急救援机构、现场指挥部、相关专业应急救援机构的通信联系，随时掌握事态发展情况；派出有关人员和专家赶赴现场参与、指导应急救援；落实应急领导小组的决策部署。</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（3）危险货物港口指挥部成员单位响应</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各有关部门（单位）接到事故报告后，依职责启动本部门应急预案，协调、指导事故或险情发生属地人民政府和下级业务部门做好相应应急救援工作，协调市级力量和其他力量增援，及时向应急指挥部汇报情况，落实应急指挥部的决策部署。</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（4）现场指挥部响应</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现场处置主要依靠事故发生地的应急处置力量。事故发生后，事故发生单位和属地人民政府按照应急预案或危险货物港口指挥部工作部署成立现场指挥部。</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根据事故救援需要和现场实际需要划定警戒区域，及时疏散和安置事故可能影响的周边居民和群众，疏导劝离与救援无关的人员，维护现场秩序，确保救援工作高效有序。必要时，对事故现场实行隔离保护，尤其是危险货物处置区域、火区灾区入口等重要部位，要实行专人值守，未经指挥部批准，任何人不准进入。对现场周边及有关区域实行交通管制，确保应急救援通道畅通；了解有关危险因素，明确防范措施，科学组织救援，积极搜救遇险人员。遇到突发情况危及救援人员生命时，救援队伍指挥员有权作出处置决定，迅速带领救援人员撤出危险区域，并及时报告应急领导小组办公室；及时上报事故情况和人员伤亡情况，分配救援任务，协调各级各类救援队伍开展救援；查明并及时组织力量消除次生灾害，组织抢修公共设施、接收与分配援助物资。</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3、扩大应急</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如果应急处置未能控制事故发展，事故有进一步扩大的趋势，可能波及更大范围造成严重危害的，必须立即报告应急指挥部总指挥。当事故发展到本市层面难以控制和处置时，由市政府向省政府报告，请求支援或提请启动上一级应急预案。</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在上级预案启动之前，本预案各机构仍按职责实施应急救援。上级应急预案启动之后，本预案各成员单位和专业处置工作组按照上级应急指挥部的要求实施救援。</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出现急剧恶化的特殊险情时，现场指挥部在充分考虑专家和有关方面意见的基础上，依法采取紧急处置措施。</w:t>
      </w:r>
    </w:p>
    <w:p>
      <w:pPr>
        <w:pStyle w:val="2"/>
        <w:keepNext/>
        <w:keepLines/>
        <w:pageBreakBefore w:val="0"/>
        <w:widowControl w:val="0"/>
        <w:kinsoku/>
        <w:wordWrap/>
        <w:overflowPunct/>
        <w:topLinePunct w:val="0"/>
        <w:autoSpaceDE/>
        <w:autoSpaceDN/>
        <w:bidi w:val="0"/>
        <w:adjustRightInd/>
        <w:snapToGrid w:val="0"/>
        <w:spacing w:before="0" w:beforeLines="0" w:beforeAutospacing="0" w:after="0" w:afterLines="0" w:afterAutospacing="0" w:line="578" w:lineRule="exact"/>
        <w:ind w:firstLine="640" w:firstLineChars="200"/>
        <w:textAlignment w:val="auto"/>
        <w:rPr>
          <w:rFonts w:hint="default" w:ascii="楷体" w:hAnsi="楷体" w:eastAsia="楷体" w:cs="楷体"/>
          <w:b w:val="0"/>
          <w:bCs/>
          <w:color w:val="000000" w:themeColor="text1"/>
          <w:lang w:val="en-US" w:eastAsia="zh-CN"/>
          <w14:textFill>
            <w14:solidFill>
              <w14:schemeClr w14:val="tx1"/>
            </w14:solidFill>
          </w14:textFill>
        </w:rPr>
      </w:pPr>
      <w:bookmarkStart w:id="56" w:name="_Toc23943"/>
      <w:bookmarkStart w:id="57" w:name="_Toc12177"/>
      <w:bookmarkStart w:id="58" w:name="_Toc2362"/>
      <w:r>
        <w:rPr>
          <w:rFonts w:hint="eastAsia" w:ascii="楷体" w:hAnsi="楷体" w:eastAsia="楷体" w:cs="楷体"/>
          <w:b w:val="0"/>
          <w:bCs/>
          <w:color w:val="000000" w:themeColor="text1"/>
          <w:lang w:val="en-US" w:eastAsia="zh-CN"/>
          <w14:textFill>
            <w14:solidFill>
              <w14:schemeClr w14:val="tx1"/>
            </w14:solidFill>
          </w14:textFill>
        </w:rPr>
        <w:t>（三）处置措施</w:t>
      </w:r>
      <w:bookmarkEnd w:id="56"/>
      <w:bookmarkEnd w:id="57"/>
      <w:bookmarkEnd w:id="58"/>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1、处置措施</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在</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危险货物港口</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应急指挥部的统一领导下，现场指挥部、各成员单位、事发地人民政府各司其职、协同配合、科学处置，组织开展应急处置和应急救援工作。</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（1）制定方案。根据港口危化品事故类型，研判现场状况，制定应急处置方案。</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（2）搜救、疏散人员。立即组织营救和救治受害人员，组织开展人员搜救工作，疏散、撤离或者采取其他措施保护受危害区域内的其他人员。</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（3）抢险救援。组织开展事故处置、工程抢险、港口设施抢修和事故现场清理等工作；迅速控制危险源，采取必要措施，防止事故危害扩大和次生、衍生灾害发生。</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现场管制。划定警戒区域并设置警示标志，将无关人员撤离至安全区域。对通往事故现场的道路、水路实行交通管制，严禁无关车辆、船舶进入；清理主要交通干道，保证道路、水路畅通；合理设置出入口，控制、记录进入事故救援核心区的人员。</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（5）医疗救护。组织开展现场紧急医疗救护，及时转移危重伤员。根据需要向卫生健康部门请求派出有关专家和专业医疗队伍进行指导和支援。</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（6）环境监测及环境污染处置。开展事故现场及港口周边可能受影响区域的环境监测，综合分析和评价监测数据，预测事故可能造成的环境影响，采取控制污染扩散的措施，提出现场救援工作建议。</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7）洗消和现场清理。在危险区与安全区交界处设立洗消站，根据需要正确使用洗消药剂，迅速采取洗消措施，最大限度减少对相关人员造成的危害，对受污染的工具和装备进行洗消；清除事故现场残留的有毒有害气体，统一收集处理泄漏液体、固体及洗消废水。</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2、火灾爆炸事故现场处置要点</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（1）现场侦查。在充分做好个人防护的基础上，对现场被困人员情况，着火部位、蔓延方向、火势范围、对毗邻威胁程度，仓储设施、装卸及管线损坏程度，现场及港口周边污染情况等进行初步侦查。</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（2）实施警戒。根据侦查结果研判火灾爆炸发生位置、危化品性质</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，以</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及火势扩大或二次爆炸的可能性，综合考虑事故发生区域的周围环境及可能对周边的影响，确定警戒范围。将警戒范围划分为重危区、中危区、轻危区和安全区，并设立警戒标志，在安全区外视情况设立隔离带。对警戒区周边道路、水路实施交通管制，禁止无关人员、车辆和船舶进入现场，警戒区内停电、停火，并立即有序疏散警戒区内无关人员至安全区域。</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（3）制定救援方案。现场指挥部根据燃烧范围、燃烧物品、周围物品危险性及火势蔓延途径等影响因素，选取合适的灭火剂和灭火方式，制定救援方案。</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实施救援。在做好充分的救援准备及安全防护后，进入事故现场实施救援。搜救受伤及被困人员，采取正确的救助方式，将所有遇险人员移至上风或侧上风方向空气无污染地区，对救出的中毒窒息人员、高温液体烫伤人员、化学烧伤人员等应立即采取相应措施进行现场急救；将伤情较重者及时送往医疗急救机构进行救治。制止泄漏，切断泄漏源，如若不能有效堵漏时，可采取倒罐</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输送</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放空点燃、惰性气体置换等方式进行泄漏处理。根据需要采取转移可燃物料、切断与装置及管线设施的连通，利用消防水炮或消防水栓对火罐、管线等设备进行冷却。对周围受火灾威胁设施及时采取冷却、泄压，采用沙袋或其他材料筑堤拦截飘散流淌的易燃液体或挖沟导流将物料导向安全地点，采用毛毡、沙袋等堵住雨水口等处等保护措施，防止火焰蔓延并对火场进行控制，当达到灭火条件时实施灭火作业。</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（5）现场监测。实时监测事故现场</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气相</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扩散和易燃易爆气体浓度，监测泄漏物质和消防废水是否进入大气、港口前沿水域、雨水口等场所；明确泄漏危及周围环境的可能性，防止造成二次污染；并根据现场气体浓度及爆炸源的情况确定是否有二次爆炸的危险，确定应采取的处置措施。</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（6）火灾扑救过程中，现场指挥部应根据危险区的危害因素和火灾发展趋势进行动态评估，及时提出灭火指导意见，调整救援方案，并将现场救援情况及时报</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危险货物港口</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应急指挥部。</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3、有毒有害物质泄漏事故现场处置要点</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（1）现场侦查。在充分做好个人防护的基础上，对现场被困人员情况，容器储量、泄漏量、泄漏部位、形式，设施、建（构）筑物险情及可能引发爆炸燃烧的各种危险源，现场及周边污染情况等进行初步侦查。</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实施警戒。根据侦查结果研判泄漏的危化品种类及性质、泄漏源的位置及气象情况，确定警戒范围，将警戒范围划分为重危区、中危区、轻危区和安全区，并设立警戒标志，在安全区外视情况设立隔离带。对警戒区周边道路、水路实施交通管制，禁止无关人员、车辆和船舶进入现场，警戒区内停电、停火，消除可能引发火灾和爆炸的火源，并立即有序疏散警戒区内无关人员至安全区域。</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制定救援方案。现场指挥部根据泄漏源的周围环境（环境功能区、人口密度等），周围区域重大危险源的分布，以及预测的事故现场泄漏扩散趋势等情况，确定主要的控制措施（如筑堤导流、堵漏、倒罐转移、船舶拖带等），制定救援方案。</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实施救援。根据救援方案，在充分做好救援准备及个人防护的基础上，进入事故现场。搜救受伤及被困人员，采取正确的救助方式，将所有遇险人员移至上风或侧上风方向空气无污染地区，对救出的中毒窒息人员应立即采取相应措施进行现场急救；将伤情较重者及时送医疗急救部门救治。根据现场泄漏情况，采取开阀导流、排货泄压、火炬放空、倒罐转移、应急堵漏、冷却防爆、注水排险、喷雾稀释、引火点燃等措施控制泄漏源，防止泄漏物进入雨水口或受限空间。稀释泄漏物浓度，拦截、导流和蓄积泄漏物，防止泄漏物向重要目标或环境敏感区扩散。对于贮罐区发生液体泄漏时，要及时关闭雨水阀，防止货物外流入水。</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（5）泄漏物清理。当存在大量残液时，用防爆泵抽吸或使用无火花器具收集，集中处理；少量残液用稀释、吸附、固化、中和等方法处理。入水的泄漏物采用围控装置围控、吸收等方法处理。</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（6）现场监测。加强对现场水质、大气、土壤、气象信息的监测，并采取措施防止泄漏物质进入大气、附近水源、雨水口造成二次污染。</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（7）现场指挥部应根据危险区的危害因素和泄漏物质浓度扩散趋势进行动态评估，及时提出指导意见，调整救援方案，并将现场救援情况及时报</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危险货物港口</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应急指挥部。</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4、遇湿易燃物品火灾现场处置要点</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首先应了解清楚遇湿易燃物品的品名、数量、是否与其他物品混存、燃烧范围、火势蔓延途径</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如果只有极少量</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一般50g以内</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遇湿易燃物品，可用大量的水或泡沫扑救</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如果遇湿易燃物品数量较多，且未与其他物品混存，那么绝对禁止用水或泡沫等湿性灭火剂扑救。</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如果其他物品火灾威胁到相邻的遇湿易燃物品，应将遇湿易燃物品迅速疏散，转移至</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安全</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地点</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5、人员安全防护要点</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应急救援人员安全防护。现场指挥部应对事发地现场的安全情况进行科学评估，保障现场应急工作人员的人身安全。必要时，要对参与应急救援工作人员进行现场短暂培训后，再开展救援行动。根据危险货物事故的特点及其引发物质的不同以及应急人员的职责，采取不同的防护措施：应急救援指挥人员、医务人员和其他不进入污染区域的应急人员，一般配备过滤式防毒面罩、防护服、防毒手套、防毒靴等；工程抢险、消防和侦检等进入污染区域的应急人员，应配备密闭型防毒面罩、防酸碱型防护服和正压式空气呼吸器等，并做好现场毒物的洗消工作。现场指挥部根据需要，具体协调、调集相应的安全防护装备。</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周边群众的安全防护。根据不同危险货物事故的特点，组织和指导周边邻近群众就地取材（如毛巾、湿布、口罩等），采取简易有效的防护措施自我防护。根据实际情况，制定切实可行的疏散程序，包括疏散组织、指挥机构、疏散范围、疏散方式、疏散路线、疏散集合点、疏散人员的照顾等。组织群众撤离危险区域时，应选择安全的撤离路线，避免横穿危险区域。进入安全区域后，应尽快去除受污染的衣物，防止继发性伤害。</w:t>
      </w:r>
    </w:p>
    <w:p>
      <w:pPr>
        <w:pStyle w:val="2"/>
        <w:keepNext/>
        <w:keepLines/>
        <w:pageBreakBefore w:val="0"/>
        <w:widowControl w:val="0"/>
        <w:kinsoku/>
        <w:wordWrap/>
        <w:overflowPunct/>
        <w:topLinePunct w:val="0"/>
        <w:autoSpaceDE/>
        <w:autoSpaceDN/>
        <w:bidi w:val="0"/>
        <w:adjustRightInd/>
        <w:snapToGrid w:val="0"/>
        <w:spacing w:before="0" w:beforeLines="0" w:beforeAutospacing="0" w:after="0" w:afterLines="0" w:afterAutospacing="0" w:line="578" w:lineRule="exact"/>
        <w:ind w:firstLine="640" w:firstLineChars="200"/>
        <w:textAlignment w:val="auto"/>
        <w:rPr>
          <w:rFonts w:hint="default" w:ascii="楷体" w:hAnsi="楷体" w:eastAsia="楷体" w:cs="楷体"/>
          <w:b w:val="0"/>
          <w:bCs/>
          <w:color w:val="000000" w:themeColor="text1"/>
          <w:lang w:val="en-US" w:eastAsia="zh-CN"/>
          <w14:textFill>
            <w14:solidFill>
              <w14:schemeClr w14:val="tx1"/>
            </w14:solidFill>
          </w14:textFill>
        </w:rPr>
      </w:pPr>
      <w:bookmarkStart w:id="59" w:name="_Toc7380"/>
      <w:bookmarkStart w:id="60" w:name="_Toc22859"/>
      <w:bookmarkStart w:id="61" w:name="_Toc32103"/>
      <w:r>
        <w:rPr>
          <w:rFonts w:hint="eastAsia" w:ascii="楷体" w:hAnsi="楷体" w:eastAsia="楷体" w:cs="楷体"/>
          <w:b w:val="0"/>
          <w:bCs/>
          <w:color w:val="000000" w:themeColor="text1"/>
          <w:lang w:val="en-US" w:eastAsia="zh-CN"/>
          <w14:textFill>
            <w14:solidFill>
              <w14:schemeClr w14:val="tx1"/>
            </w14:solidFill>
          </w14:textFill>
        </w:rPr>
        <w:t>（四）</w:t>
      </w:r>
      <w:r>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t>信息发布和舆论引导</w:t>
      </w:r>
      <w:bookmarkEnd w:id="59"/>
      <w:bookmarkEnd w:id="60"/>
      <w:bookmarkEnd w:id="61"/>
    </w:p>
    <w:p>
      <w:pPr>
        <w:pStyle w:val="6"/>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根据《三亚市突发公共事件新闻发布应急预案》规定，舆情信息发布，原则上，一级、二级应急响应事件启动Ⅰ级、Ⅱ级新闻发布应急响应，由轨道交通应急指挥机构牵头组织新闻发布应急工作；三级、四级的应急响应事件启动Ⅲ级、Ⅳ级新闻发布应急响应由突发事件处置市交通运输局牵头组织新闻发布应急工作。</w:t>
      </w:r>
    </w:p>
    <w:p>
      <w:pPr>
        <w:pStyle w:val="6"/>
        <w:keepNext w:val="0"/>
        <w:keepLines w:val="0"/>
        <w:pageBreakBefore w:val="0"/>
        <w:widowControl w:val="0"/>
        <w:wordWrap/>
        <w:overflowPunct/>
        <w:topLinePunct w:val="0"/>
        <w:bidi w:val="0"/>
        <w:spacing w:beforeAutospacing="0" w:afterAutospacing="0" w:line="578"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信息舆情组采取政府发布新闻通稿、举行新闻发布会、接受记者采访、组织专家解读等方式，通过电视、广播、报纸、互联网等多种途径，运用微博、微信、手机应用程序（APP）客户端等新媒体平台，主动、及时、准确、客观地向社会持续动态发布运营突发事件和应对工作信息，回应社会关切，澄清不实信息，正确引导社会舆论。</w:t>
      </w:r>
    </w:p>
    <w:p>
      <w:pPr>
        <w:pStyle w:val="6"/>
        <w:keepNext w:val="0"/>
        <w:keepLines w:val="0"/>
        <w:pageBreakBefore w:val="0"/>
        <w:widowControl w:val="0"/>
        <w:wordWrap/>
        <w:overflowPunct/>
        <w:topLinePunct w:val="0"/>
        <w:bidi w:val="0"/>
        <w:spacing w:beforeAutospacing="0" w:afterAutospacing="0" w:line="578"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信息发布内容包括突发事件时间、地点、原因、性质、伤亡情况、应对措施、救援进展、公众需要配合采取的措施、交通管制情况和临时交通措施等。</w:t>
      </w:r>
    </w:p>
    <w:p>
      <w:pPr>
        <w:pStyle w:val="2"/>
        <w:keepNext/>
        <w:keepLines/>
        <w:pageBreakBefore w:val="0"/>
        <w:widowControl w:val="0"/>
        <w:kinsoku/>
        <w:wordWrap/>
        <w:overflowPunct/>
        <w:topLinePunct w:val="0"/>
        <w:autoSpaceDE/>
        <w:autoSpaceDN/>
        <w:bidi w:val="0"/>
        <w:adjustRightInd/>
        <w:snapToGrid w:val="0"/>
        <w:spacing w:before="0" w:beforeLines="0" w:beforeAutospacing="0" w:after="0" w:afterLines="0" w:afterAutospacing="0" w:line="578" w:lineRule="exact"/>
        <w:ind w:firstLine="640" w:firstLineChars="200"/>
        <w:textAlignment w:val="auto"/>
        <w:rPr>
          <w:rFonts w:hint="eastAsia" w:ascii="楷体" w:hAnsi="楷体" w:eastAsia="楷体" w:cs="楷体"/>
          <w:b w:val="0"/>
          <w:bCs/>
          <w:color w:val="000000" w:themeColor="text1"/>
          <w:lang w:val="en-US" w:eastAsia="zh-CN"/>
          <w14:textFill>
            <w14:solidFill>
              <w14:schemeClr w14:val="tx1"/>
            </w14:solidFill>
          </w14:textFill>
        </w:rPr>
      </w:pPr>
      <w:bookmarkStart w:id="62" w:name="_Toc9048"/>
      <w:bookmarkStart w:id="63" w:name="_Toc462"/>
      <w:bookmarkStart w:id="64" w:name="_Toc16445"/>
      <w:r>
        <w:rPr>
          <w:rFonts w:hint="eastAsia" w:ascii="楷体" w:hAnsi="楷体" w:eastAsia="楷体" w:cs="楷体"/>
          <w:b w:val="0"/>
          <w:bCs/>
          <w:color w:val="000000" w:themeColor="text1"/>
          <w:lang w:val="en-US" w:eastAsia="zh-CN"/>
          <w14:textFill>
            <w14:solidFill>
              <w14:schemeClr w14:val="tx1"/>
            </w14:solidFill>
          </w14:textFill>
        </w:rPr>
        <w:t>（五）应急结束</w:t>
      </w:r>
      <w:bookmarkEnd w:id="62"/>
      <w:bookmarkEnd w:id="63"/>
      <w:bookmarkEnd w:id="64"/>
    </w:p>
    <w:p>
      <w:pPr>
        <w:pStyle w:val="6"/>
        <w:keepNext w:val="0"/>
        <w:keepLines w:val="0"/>
        <w:pageBreakBefore w:val="0"/>
        <w:widowControl w:val="0"/>
        <w:wordWrap/>
        <w:overflowPunct/>
        <w:topLinePunct w:val="0"/>
        <w:bidi w:val="0"/>
        <w:spacing w:beforeAutospacing="0" w:afterAutospacing="0" w:line="578"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事故现场得以控制，环境符合有关标准，导致次生、衍生事故隐患消除后，经现场指挥部确认，报请应急领导小组总指挥批准，现场应急处置工作结束，应急救援队伍撤离现场，组织疏散居民返回居住地。</w:t>
      </w:r>
    </w:p>
    <w:p>
      <w:pPr>
        <w:pStyle w:val="3"/>
        <w:keepNext/>
        <w:keepLines/>
        <w:pageBreakBefore w:val="0"/>
        <w:widowControl w:val="0"/>
        <w:kinsoku/>
        <w:wordWrap/>
        <w:overflowPunct/>
        <w:topLinePunct w:val="0"/>
        <w:autoSpaceDE/>
        <w:autoSpaceDN/>
        <w:bidi w:val="0"/>
        <w:adjustRightInd/>
        <w:snapToGrid w:val="0"/>
        <w:spacing w:before="0" w:beforeAutospacing="0" w:after="0" w:afterAutospacing="0" w:line="578" w:lineRule="exact"/>
        <w:ind w:firstLine="642" w:firstLineChars="200"/>
        <w:textAlignment w:val="auto"/>
        <w:rPr>
          <w:rFonts w:hint="eastAsia" w:ascii="黑体" w:hAnsi="黑体" w:eastAsia="黑体" w:cs="黑体"/>
          <w:b/>
          <w:bCs w:val="0"/>
          <w:color w:val="000000" w:themeColor="text1"/>
          <w:sz w:val="32"/>
          <w:szCs w:val="32"/>
          <w:lang w:val="en-US" w:eastAsia="zh-CN"/>
          <w14:textFill>
            <w14:solidFill>
              <w14:schemeClr w14:val="tx1"/>
            </w14:solidFill>
          </w14:textFill>
        </w:rPr>
      </w:pPr>
      <w:bookmarkStart w:id="65" w:name="_Toc26338"/>
      <w:bookmarkStart w:id="66" w:name="_Toc31875"/>
      <w:bookmarkStart w:id="67" w:name="_Toc30026"/>
      <w:r>
        <w:rPr>
          <w:rFonts w:hint="eastAsia" w:ascii="黑体" w:hAnsi="黑体" w:eastAsia="黑体" w:cs="黑体"/>
          <w:b/>
          <w:bCs w:val="0"/>
          <w:color w:val="000000" w:themeColor="text1"/>
          <w:sz w:val="32"/>
          <w:szCs w:val="32"/>
          <w:lang w:val="en-US" w:eastAsia="zh-CN"/>
          <w14:textFill>
            <w14:solidFill>
              <w14:schemeClr w14:val="tx1"/>
            </w14:solidFill>
          </w14:textFill>
        </w:rPr>
        <w:t>五、后期处置</w:t>
      </w:r>
      <w:bookmarkEnd w:id="65"/>
      <w:bookmarkEnd w:id="66"/>
      <w:bookmarkEnd w:id="67"/>
    </w:p>
    <w:p>
      <w:pPr>
        <w:pStyle w:val="2"/>
        <w:keepNext/>
        <w:keepLines/>
        <w:pageBreakBefore w:val="0"/>
        <w:widowControl w:val="0"/>
        <w:kinsoku/>
        <w:wordWrap/>
        <w:overflowPunct/>
        <w:topLinePunct w:val="0"/>
        <w:autoSpaceDE/>
        <w:autoSpaceDN/>
        <w:bidi w:val="0"/>
        <w:adjustRightInd/>
        <w:snapToGrid w:val="0"/>
        <w:spacing w:before="0" w:beforeLines="0" w:beforeAutospacing="0" w:after="0" w:afterLines="0" w:afterAutospacing="0" w:line="578" w:lineRule="exact"/>
        <w:ind w:firstLine="640" w:firstLineChars="200"/>
        <w:textAlignment w:val="auto"/>
        <w:rPr>
          <w:rFonts w:hint="eastAsia" w:ascii="楷体" w:hAnsi="楷体" w:eastAsia="楷体" w:cs="楷体"/>
          <w:b w:val="0"/>
          <w:bCs/>
          <w:color w:val="000000" w:themeColor="text1"/>
          <w:lang w:val="en-US" w:eastAsia="zh-CN"/>
          <w14:textFill>
            <w14:solidFill>
              <w14:schemeClr w14:val="tx1"/>
            </w14:solidFill>
          </w14:textFill>
        </w:rPr>
      </w:pPr>
      <w:bookmarkStart w:id="68" w:name="_Toc27832"/>
      <w:bookmarkStart w:id="69" w:name="_Toc4758"/>
      <w:bookmarkStart w:id="70" w:name="_Toc13537"/>
      <w:r>
        <w:rPr>
          <w:rFonts w:hint="eastAsia" w:ascii="楷体" w:hAnsi="楷体" w:eastAsia="楷体" w:cs="楷体"/>
          <w:b w:val="0"/>
          <w:bCs/>
          <w:color w:val="000000" w:themeColor="text1"/>
          <w:lang w:val="en-US" w:eastAsia="zh-CN"/>
          <w14:textFill>
            <w14:solidFill>
              <w14:schemeClr w14:val="tx1"/>
            </w14:solidFill>
          </w14:textFill>
        </w:rPr>
        <w:t>（一）善后恢复</w:t>
      </w:r>
      <w:bookmarkEnd w:id="68"/>
      <w:bookmarkEnd w:id="69"/>
      <w:bookmarkEnd w:id="70"/>
    </w:p>
    <w:p>
      <w:pPr>
        <w:pStyle w:val="6"/>
        <w:keepNext w:val="0"/>
        <w:keepLines w:val="0"/>
        <w:pageBreakBefore w:val="0"/>
        <w:widowControl w:val="0"/>
        <w:wordWrap/>
        <w:overflowPunct/>
        <w:topLinePunct w:val="0"/>
        <w:bidi w:val="0"/>
        <w:spacing w:beforeAutospacing="0" w:afterAutospacing="0" w:line="578"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事发地属地人民政府组织相关部门和责任单位负责危险货物事故的善后工作，包括人员安置与补偿、卫生防疫、保险理赔、环境恢复等，及时消除事故影响，妥善安置慰问受害和受影响人员，尽快恢复正常秩序，确保社会稳定。</w:t>
      </w:r>
    </w:p>
    <w:p>
      <w:pPr>
        <w:pStyle w:val="2"/>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578" w:lineRule="exact"/>
        <w:ind w:firstLine="640" w:firstLineChars="200"/>
        <w:textAlignment w:val="auto"/>
        <w:rPr>
          <w:rFonts w:hint="eastAsia" w:ascii="楷体" w:hAnsi="楷体" w:eastAsia="楷体" w:cs="楷体"/>
          <w:b w:val="0"/>
          <w:bCs/>
          <w:color w:val="000000" w:themeColor="text1"/>
          <w:lang w:val="en-US" w:eastAsia="zh-CN"/>
          <w14:textFill>
            <w14:solidFill>
              <w14:schemeClr w14:val="tx1"/>
            </w14:solidFill>
          </w14:textFill>
        </w:rPr>
      </w:pPr>
      <w:bookmarkStart w:id="71" w:name="_Toc25131"/>
      <w:bookmarkStart w:id="72" w:name="_Toc2355"/>
      <w:bookmarkStart w:id="73" w:name="_Toc9724"/>
      <w:r>
        <w:rPr>
          <w:rFonts w:hint="eastAsia" w:ascii="楷体" w:hAnsi="楷体" w:eastAsia="楷体" w:cs="楷体"/>
          <w:b w:val="0"/>
          <w:bCs/>
          <w:color w:val="000000" w:themeColor="text1"/>
          <w:lang w:val="en-US" w:eastAsia="zh-CN"/>
          <w14:textFill>
            <w14:solidFill>
              <w14:schemeClr w14:val="tx1"/>
            </w14:solidFill>
          </w14:textFill>
        </w:rPr>
        <w:t>（二）调查评估</w:t>
      </w:r>
      <w:bookmarkEnd w:id="71"/>
      <w:bookmarkEnd w:id="72"/>
      <w:bookmarkEnd w:id="73"/>
    </w:p>
    <w:p>
      <w:pPr>
        <w:pStyle w:val="6"/>
        <w:keepNext w:val="0"/>
        <w:keepLines w:val="0"/>
        <w:pageBreakBefore w:val="0"/>
        <w:widowControl w:val="0"/>
        <w:wordWrap/>
        <w:overflowPunct/>
        <w:topLinePunct w:val="0"/>
        <w:bidi w:val="0"/>
        <w:spacing w:beforeAutospacing="0" w:afterAutospacing="0" w:line="578"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FF0000"/>
          <w:kern w:val="2"/>
          <w:sz w:val="32"/>
          <w:szCs w:val="32"/>
          <w:lang w:val="en-US" w:eastAsia="zh-CN" w:bidi="ar-SA"/>
        </w:rPr>
        <w:t>事故处置完毕后，由事发地人民政府或市应急管理局成立事故调查组开展调查评估工作，</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事故责任单位应予以配合。重点对特别重大、重大事故发生的起因、性质、影响、后果、责任和应急决策能力、现场处置能力、保障能力、恢复重建能力等进行调查评估，总结经验教训，提出防范和改进措施，并向市政府作出报告。</w:t>
      </w:r>
    </w:p>
    <w:p>
      <w:pPr>
        <w:pStyle w:val="3"/>
        <w:keepNext w:val="0"/>
        <w:keepLines w:val="0"/>
        <w:pageBreakBefore w:val="0"/>
        <w:widowControl w:val="0"/>
        <w:kinsoku/>
        <w:wordWrap w:val="0"/>
        <w:overflowPunct/>
        <w:topLinePunct w:val="0"/>
        <w:autoSpaceDE/>
        <w:autoSpaceDN/>
        <w:bidi w:val="0"/>
        <w:adjustRightInd/>
        <w:snapToGrid w:val="0"/>
        <w:spacing w:before="0" w:beforeAutospacing="0" w:after="0" w:afterAutospacing="0" w:line="578" w:lineRule="exact"/>
        <w:ind w:firstLine="642" w:firstLineChars="200"/>
        <w:textAlignment w:val="auto"/>
        <w:rPr>
          <w:rFonts w:hint="eastAsia" w:ascii="黑体" w:hAnsi="黑体" w:eastAsia="黑体" w:cs="黑体"/>
          <w:b/>
          <w:bCs w:val="0"/>
          <w:color w:val="000000" w:themeColor="text1"/>
          <w:sz w:val="32"/>
          <w:szCs w:val="32"/>
          <w:lang w:val="en-US" w:eastAsia="zh-CN"/>
          <w14:textFill>
            <w14:solidFill>
              <w14:schemeClr w14:val="tx1"/>
            </w14:solidFill>
          </w14:textFill>
        </w:rPr>
      </w:pPr>
      <w:bookmarkStart w:id="74" w:name="_Toc15696"/>
      <w:bookmarkStart w:id="75" w:name="_Toc31703"/>
      <w:bookmarkStart w:id="76" w:name="_Toc574"/>
      <w:r>
        <w:rPr>
          <w:rFonts w:hint="eastAsia" w:ascii="黑体" w:hAnsi="黑体" w:eastAsia="黑体" w:cs="黑体"/>
          <w:b/>
          <w:bCs w:val="0"/>
          <w:color w:val="000000" w:themeColor="text1"/>
          <w:sz w:val="32"/>
          <w:szCs w:val="32"/>
          <w:lang w:val="en-US" w:eastAsia="zh-CN"/>
          <w14:textFill>
            <w14:solidFill>
              <w14:schemeClr w14:val="tx1"/>
            </w14:solidFill>
          </w14:textFill>
        </w:rPr>
        <w:t>六、应急保障</w:t>
      </w:r>
      <w:bookmarkEnd w:id="74"/>
      <w:bookmarkEnd w:id="75"/>
      <w:bookmarkEnd w:id="76"/>
    </w:p>
    <w:p>
      <w:pPr>
        <w:pStyle w:val="2"/>
        <w:keepNext w:val="0"/>
        <w:keepLines w:val="0"/>
        <w:pageBreakBefore w:val="0"/>
        <w:widowControl w:val="0"/>
        <w:kinsoku/>
        <w:wordWrap w:val="0"/>
        <w:overflowPunct/>
        <w:topLinePunct w:val="0"/>
        <w:autoSpaceDE/>
        <w:autoSpaceDN/>
        <w:bidi w:val="0"/>
        <w:adjustRightInd/>
        <w:snapToGrid w:val="0"/>
        <w:spacing w:before="0" w:beforeLines="0" w:beforeAutospacing="0" w:after="0" w:afterLines="0" w:afterAutospacing="0" w:line="578" w:lineRule="exact"/>
        <w:ind w:firstLine="640" w:firstLineChars="200"/>
        <w:textAlignment w:val="auto"/>
        <w:rPr>
          <w:rFonts w:hint="eastAsia" w:ascii="楷体" w:hAnsi="楷体" w:eastAsia="楷体" w:cs="楷体"/>
          <w:b w:val="0"/>
          <w:bCs/>
          <w:color w:val="000000" w:themeColor="text1"/>
          <w:lang w:val="en-US" w:eastAsia="zh-CN"/>
          <w14:textFill>
            <w14:solidFill>
              <w14:schemeClr w14:val="tx1"/>
            </w14:solidFill>
          </w14:textFill>
        </w:rPr>
      </w:pPr>
      <w:bookmarkStart w:id="77" w:name="_Toc5201"/>
      <w:bookmarkStart w:id="78" w:name="_Toc25173"/>
      <w:bookmarkStart w:id="79" w:name="_Toc4162"/>
      <w:r>
        <w:rPr>
          <w:rFonts w:hint="eastAsia" w:ascii="楷体" w:hAnsi="楷体" w:eastAsia="楷体" w:cs="楷体"/>
          <w:b w:val="0"/>
          <w:bCs/>
          <w:color w:val="000000" w:themeColor="text1"/>
          <w:lang w:val="en-US" w:eastAsia="zh-CN"/>
          <w14:textFill>
            <w14:solidFill>
              <w14:schemeClr w14:val="tx1"/>
            </w14:solidFill>
          </w14:textFill>
        </w:rPr>
        <w:t>（一）应急通信保障</w:t>
      </w:r>
      <w:bookmarkEnd w:id="77"/>
      <w:bookmarkEnd w:id="78"/>
      <w:bookmarkEnd w:id="79"/>
    </w:p>
    <w:p>
      <w:pPr>
        <w:pStyle w:val="6"/>
        <w:keepNext w:val="0"/>
        <w:keepLines w:val="0"/>
        <w:pageBreakBefore w:val="0"/>
        <w:widowControl w:val="0"/>
        <w:wordWrap/>
        <w:overflowPunct/>
        <w:topLinePunct w:val="0"/>
        <w:bidi w:val="0"/>
        <w:spacing w:beforeAutospacing="0" w:afterAutospacing="0" w:line="578"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相关单位接到危险货物港口事故报警后，迅速通知事发属地人民政府相关应急单位和应急领导小组办公室，并根据事态进展向110、119、120报告，应急领导小组办公室接收警情通报和事故现场实时信息后立即上报应急领导小组、市委、市政府值班室，本预案启动后，应急领导小组办公室与相关成员单位及应急现场指挥部要保持通讯顺畅。</w:t>
      </w:r>
    </w:p>
    <w:p>
      <w:pPr>
        <w:pStyle w:val="2"/>
        <w:keepNext w:val="0"/>
        <w:keepLines w:val="0"/>
        <w:pageBreakBefore w:val="0"/>
        <w:widowControl w:val="0"/>
        <w:kinsoku/>
        <w:wordWrap w:val="0"/>
        <w:overflowPunct/>
        <w:topLinePunct w:val="0"/>
        <w:autoSpaceDE/>
        <w:autoSpaceDN/>
        <w:bidi w:val="0"/>
        <w:adjustRightInd/>
        <w:snapToGrid w:val="0"/>
        <w:spacing w:before="0" w:beforeLines="0" w:beforeAutospacing="0" w:after="0" w:afterLines="0" w:afterAutospacing="0" w:line="578" w:lineRule="exact"/>
        <w:ind w:firstLine="640" w:firstLineChars="200"/>
        <w:textAlignment w:val="auto"/>
        <w:rPr>
          <w:rFonts w:hint="eastAsia" w:ascii="楷体" w:hAnsi="楷体" w:eastAsia="楷体" w:cs="楷体"/>
          <w:b w:val="0"/>
          <w:bCs/>
          <w:color w:val="000000" w:themeColor="text1"/>
          <w:lang w:val="en-US" w:eastAsia="zh-CN"/>
          <w14:textFill>
            <w14:solidFill>
              <w14:schemeClr w14:val="tx1"/>
            </w14:solidFill>
          </w14:textFill>
        </w:rPr>
      </w:pPr>
      <w:bookmarkStart w:id="80" w:name="_Toc31838"/>
      <w:bookmarkStart w:id="81" w:name="_Toc502"/>
      <w:bookmarkStart w:id="82" w:name="_Toc24117"/>
      <w:r>
        <w:rPr>
          <w:rFonts w:hint="eastAsia" w:ascii="楷体" w:hAnsi="楷体" w:eastAsia="楷体" w:cs="楷体"/>
          <w:b w:val="0"/>
          <w:bCs/>
          <w:color w:val="000000" w:themeColor="text1"/>
          <w:lang w:val="en-US" w:eastAsia="zh-CN"/>
          <w14:textFill>
            <w14:solidFill>
              <w14:schemeClr w14:val="tx1"/>
            </w14:solidFill>
          </w14:textFill>
        </w:rPr>
        <w:t>（二）应急队伍保障</w:t>
      </w:r>
      <w:bookmarkEnd w:id="80"/>
      <w:bookmarkEnd w:id="81"/>
      <w:bookmarkEnd w:id="82"/>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78"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建立完善安全生产专家库；建立以消防专业应急队伍为骨干的应急力量；企业应当依法组建和完善应急救援队伍，并加强训练和管理，提升应急救援技能和水平；属地人民政府应掌握区域内所有综合、专业应急救援队伍资源信息，并督促检查应急救援队伍建设和准备情况。</w:t>
      </w:r>
    </w:p>
    <w:p>
      <w:pPr>
        <w:pStyle w:val="2"/>
        <w:keepNext w:val="0"/>
        <w:keepLines w:val="0"/>
        <w:pageBreakBefore w:val="0"/>
        <w:widowControl w:val="0"/>
        <w:kinsoku/>
        <w:wordWrap w:val="0"/>
        <w:overflowPunct/>
        <w:topLinePunct w:val="0"/>
        <w:autoSpaceDE/>
        <w:autoSpaceDN/>
        <w:bidi w:val="0"/>
        <w:adjustRightInd/>
        <w:snapToGrid w:val="0"/>
        <w:spacing w:before="0" w:beforeLines="0" w:beforeAutospacing="0" w:after="0" w:afterLines="0" w:afterAutospacing="0" w:line="578" w:lineRule="exact"/>
        <w:ind w:firstLine="640" w:firstLineChars="200"/>
        <w:textAlignment w:val="auto"/>
        <w:rPr>
          <w:rFonts w:hint="eastAsia" w:ascii="楷体" w:hAnsi="楷体" w:eastAsia="楷体" w:cs="楷体"/>
          <w:b w:val="0"/>
          <w:bCs/>
          <w:color w:val="000000" w:themeColor="text1"/>
          <w:lang w:val="en-US" w:eastAsia="zh-CN"/>
          <w14:textFill>
            <w14:solidFill>
              <w14:schemeClr w14:val="tx1"/>
            </w14:solidFill>
          </w14:textFill>
        </w:rPr>
      </w:pPr>
      <w:bookmarkStart w:id="83" w:name="_Toc25152"/>
      <w:bookmarkStart w:id="84" w:name="_Toc27531"/>
      <w:bookmarkStart w:id="85" w:name="_Toc26157"/>
      <w:r>
        <w:rPr>
          <w:rFonts w:hint="eastAsia" w:ascii="楷体" w:hAnsi="楷体" w:eastAsia="楷体" w:cs="楷体"/>
          <w:b w:val="0"/>
          <w:bCs/>
          <w:color w:val="000000" w:themeColor="text1"/>
          <w:lang w:val="en-US" w:eastAsia="zh-CN"/>
          <w14:textFill>
            <w14:solidFill>
              <w14:schemeClr w14:val="tx1"/>
            </w14:solidFill>
          </w14:textFill>
        </w:rPr>
        <w:t>（三）物资装备保障</w:t>
      </w:r>
      <w:bookmarkEnd w:id="83"/>
      <w:bookmarkEnd w:id="84"/>
      <w:bookmarkEnd w:id="85"/>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78"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各专业应急救援队伍和危险货物港口企业要按照规定配备必要的应急救援装备；加强对配备、储备应急救援装备和物资的管理，定期检查、维护，使其处于良好状态，防止被盗用、挪用、流散和失效，及时补充和更新，实现动态管理与熟练使用。专业应急救援指挥机构应当掌握本专业的特种救援装备情况。必要时，市政府可依据有关法律法规的规定征用社会物资。</w:t>
      </w:r>
    </w:p>
    <w:p>
      <w:pPr>
        <w:pStyle w:val="2"/>
        <w:keepNext w:val="0"/>
        <w:keepLines w:val="0"/>
        <w:pageBreakBefore w:val="0"/>
        <w:widowControl w:val="0"/>
        <w:kinsoku/>
        <w:wordWrap w:val="0"/>
        <w:overflowPunct/>
        <w:topLinePunct w:val="0"/>
        <w:autoSpaceDE/>
        <w:autoSpaceDN/>
        <w:bidi w:val="0"/>
        <w:adjustRightInd/>
        <w:snapToGrid w:val="0"/>
        <w:spacing w:before="0" w:beforeLines="0" w:beforeAutospacing="0" w:after="0" w:afterLines="0" w:afterAutospacing="0" w:line="578" w:lineRule="exact"/>
        <w:ind w:firstLine="640" w:firstLineChars="200"/>
        <w:textAlignment w:val="auto"/>
        <w:rPr>
          <w:rFonts w:hint="eastAsia" w:ascii="楷体" w:hAnsi="楷体" w:eastAsia="楷体" w:cs="楷体"/>
          <w:b w:val="0"/>
          <w:bCs/>
          <w:color w:val="000000" w:themeColor="text1"/>
          <w:lang w:val="en-US" w:eastAsia="zh-CN"/>
          <w14:textFill>
            <w14:solidFill>
              <w14:schemeClr w14:val="tx1"/>
            </w14:solidFill>
          </w14:textFill>
        </w:rPr>
      </w:pPr>
      <w:bookmarkStart w:id="86" w:name="_Toc7658"/>
      <w:bookmarkStart w:id="87" w:name="_Toc25278"/>
      <w:bookmarkStart w:id="88" w:name="_Toc24988"/>
      <w:r>
        <w:rPr>
          <w:rFonts w:hint="eastAsia" w:ascii="楷体" w:hAnsi="楷体" w:eastAsia="楷体" w:cs="楷体"/>
          <w:b w:val="0"/>
          <w:bCs/>
          <w:color w:val="000000" w:themeColor="text1"/>
          <w:lang w:val="en-US" w:eastAsia="zh-CN"/>
          <w14:textFill>
            <w14:solidFill>
              <w14:schemeClr w14:val="tx1"/>
            </w14:solidFill>
          </w14:textFill>
        </w:rPr>
        <w:t>（四）医疗救护保障</w:t>
      </w:r>
      <w:bookmarkEnd w:id="86"/>
      <w:bookmarkEnd w:id="87"/>
      <w:bookmarkEnd w:id="88"/>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78"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各级卫健部门要掌握医疗救治资源信息，尤其是危险化学品相关专项救治方面的资源信息，其中包括危险化学品中毒、灼伤等救治机构的数量、可用病床、技术力量和水平等。各级卫健部门负责对应急救治药品、医疗器械等的监督管理，保证所用药品、医疗器械安全有效，掌握抢救、消毒、解毒药品和医疗器械等供应来源。</w:t>
      </w:r>
    </w:p>
    <w:p>
      <w:pPr>
        <w:pStyle w:val="2"/>
        <w:keepNext w:val="0"/>
        <w:keepLines w:val="0"/>
        <w:pageBreakBefore w:val="0"/>
        <w:widowControl w:val="0"/>
        <w:kinsoku/>
        <w:wordWrap w:val="0"/>
        <w:overflowPunct/>
        <w:topLinePunct w:val="0"/>
        <w:autoSpaceDE/>
        <w:autoSpaceDN/>
        <w:bidi w:val="0"/>
        <w:adjustRightInd/>
        <w:snapToGrid w:val="0"/>
        <w:spacing w:before="0" w:beforeLines="0" w:beforeAutospacing="0" w:after="0" w:afterLines="0" w:afterAutospacing="0" w:line="578" w:lineRule="exact"/>
        <w:ind w:firstLine="640" w:firstLineChars="200"/>
        <w:textAlignment w:val="auto"/>
        <w:rPr>
          <w:rFonts w:hint="eastAsia" w:ascii="楷体" w:hAnsi="楷体" w:eastAsia="楷体" w:cs="楷体"/>
          <w:b w:val="0"/>
          <w:bCs/>
          <w:color w:val="000000" w:themeColor="text1"/>
          <w:lang w:val="en-US" w:eastAsia="zh-CN"/>
          <w14:textFill>
            <w14:solidFill>
              <w14:schemeClr w14:val="tx1"/>
            </w14:solidFill>
          </w14:textFill>
        </w:rPr>
      </w:pPr>
      <w:bookmarkStart w:id="89" w:name="_Toc3255"/>
      <w:bookmarkStart w:id="90" w:name="_Toc12763"/>
      <w:bookmarkStart w:id="91" w:name="_Toc593"/>
      <w:r>
        <w:rPr>
          <w:rFonts w:hint="eastAsia" w:ascii="楷体" w:hAnsi="楷体" w:eastAsia="楷体" w:cs="楷体"/>
          <w:b w:val="0"/>
          <w:bCs/>
          <w:color w:val="000000" w:themeColor="text1"/>
          <w:lang w:val="en-US" w:eastAsia="zh-CN"/>
          <w14:textFill>
            <w14:solidFill>
              <w14:schemeClr w14:val="tx1"/>
            </w14:solidFill>
          </w14:textFill>
        </w:rPr>
        <w:t>（五）应急交通保障</w:t>
      </w:r>
      <w:bookmarkEnd w:id="89"/>
      <w:bookmarkEnd w:id="90"/>
      <w:bookmarkEnd w:id="91"/>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8" w:lineRule="exact"/>
        <w:ind w:right="0"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市交通运输局组织协调水、陆相关运输机构，确保完成应急状态下应急物资和人员的转移任务。根据应急处置需要，公安交警部门对发生危险货物事故的港区附近及应急运输路线沿线实行临时交通管制，维护交通秩序，确保应急救援通道的畅通。</w:t>
      </w:r>
    </w:p>
    <w:p>
      <w:pPr>
        <w:pStyle w:val="2"/>
        <w:keepNext w:val="0"/>
        <w:keepLines w:val="0"/>
        <w:pageBreakBefore w:val="0"/>
        <w:widowControl w:val="0"/>
        <w:kinsoku/>
        <w:wordWrap w:val="0"/>
        <w:overflowPunct/>
        <w:topLinePunct w:val="0"/>
        <w:autoSpaceDE/>
        <w:autoSpaceDN/>
        <w:bidi w:val="0"/>
        <w:adjustRightInd/>
        <w:snapToGrid w:val="0"/>
        <w:spacing w:before="0" w:beforeLines="0" w:beforeAutospacing="0" w:after="0" w:afterLines="0" w:afterAutospacing="0" w:line="578" w:lineRule="exact"/>
        <w:ind w:firstLine="640" w:firstLineChars="200"/>
        <w:textAlignment w:val="auto"/>
        <w:rPr>
          <w:rFonts w:hint="eastAsia" w:ascii="楷体" w:hAnsi="楷体" w:eastAsia="楷体" w:cs="楷体"/>
          <w:b w:val="0"/>
          <w:bCs/>
          <w:color w:val="000000" w:themeColor="text1"/>
          <w:lang w:val="en-US" w:eastAsia="zh-CN"/>
          <w14:textFill>
            <w14:solidFill>
              <w14:schemeClr w14:val="tx1"/>
            </w14:solidFill>
          </w14:textFill>
        </w:rPr>
      </w:pPr>
      <w:bookmarkStart w:id="92" w:name="_Toc12129"/>
      <w:bookmarkStart w:id="93" w:name="_Toc28263"/>
      <w:bookmarkStart w:id="94" w:name="_Toc29894"/>
      <w:r>
        <w:rPr>
          <w:rFonts w:hint="eastAsia" w:ascii="楷体" w:hAnsi="楷体" w:eastAsia="楷体" w:cs="楷体"/>
          <w:b w:val="0"/>
          <w:bCs/>
          <w:color w:val="000000" w:themeColor="text1"/>
          <w:lang w:val="en-US" w:eastAsia="zh-CN"/>
          <w14:textFill>
            <w14:solidFill>
              <w14:schemeClr w14:val="tx1"/>
            </w14:solidFill>
          </w14:textFill>
        </w:rPr>
        <w:t>（六）应急治安保障</w:t>
      </w:r>
      <w:bookmarkEnd w:id="92"/>
      <w:bookmarkEnd w:id="93"/>
      <w:bookmarkEnd w:id="94"/>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8" w:lineRule="exact"/>
        <w:ind w:right="0"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应急救援过程中，公安机关负责控制事发区域的治安局面，维持现场秩序，防止现场秩序混乱或犯罪分子乘机作案引发次生事件。港口企业负责事故应急期间本企业范围的治安保障，加强门禁及应急通道的值守。</w:t>
      </w:r>
    </w:p>
    <w:p>
      <w:pPr>
        <w:pStyle w:val="2"/>
        <w:keepNext w:val="0"/>
        <w:keepLines w:val="0"/>
        <w:pageBreakBefore w:val="0"/>
        <w:widowControl w:val="0"/>
        <w:kinsoku/>
        <w:wordWrap w:val="0"/>
        <w:overflowPunct/>
        <w:topLinePunct w:val="0"/>
        <w:autoSpaceDE/>
        <w:autoSpaceDN/>
        <w:bidi w:val="0"/>
        <w:adjustRightInd/>
        <w:snapToGrid w:val="0"/>
        <w:spacing w:before="0" w:beforeLines="0" w:beforeAutospacing="0" w:after="0" w:afterLines="0" w:afterAutospacing="0" w:line="578" w:lineRule="exact"/>
        <w:ind w:firstLine="640" w:firstLineChars="200"/>
        <w:textAlignment w:val="auto"/>
        <w:rPr>
          <w:rFonts w:hint="eastAsia" w:ascii="楷体" w:hAnsi="楷体" w:eastAsia="楷体" w:cs="楷体"/>
          <w:b w:val="0"/>
          <w:bCs/>
          <w:color w:val="000000" w:themeColor="text1"/>
          <w:lang w:val="en-US" w:eastAsia="zh-CN"/>
          <w14:textFill>
            <w14:solidFill>
              <w14:schemeClr w14:val="tx1"/>
            </w14:solidFill>
          </w14:textFill>
        </w:rPr>
      </w:pPr>
      <w:bookmarkStart w:id="95" w:name="_Toc15583"/>
      <w:bookmarkStart w:id="96" w:name="_Toc24371"/>
      <w:bookmarkStart w:id="97" w:name="_Toc31414"/>
      <w:r>
        <w:rPr>
          <w:rFonts w:hint="eastAsia" w:ascii="楷体" w:hAnsi="楷体" w:eastAsia="楷体" w:cs="楷体"/>
          <w:b w:val="0"/>
          <w:bCs/>
          <w:color w:val="000000" w:themeColor="text1"/>
          <w:lang w:val="en-US" w:eastAsia="zh-CN"/>
          <w14:textFill>
            <w14:solidFill>
              <w14:schemeClr w14:val="tx1"/>
            </w14:solidFill>
          </w14:textFill>
        </w:rPr>
        <w:t>（七）应急经费保障</w:t>
      </w:r>
      <w:bookmarkEnd w:id="95"/>
      <w:bookmarkEnd w:id="96"/>
      <w:bookmarkEnd w:id="97"/>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78"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港口相关企业应当做好应急救援工作有关必要的资金准备。事故单位负责事故救援及善后的资金保障。事故单位暂无力承担的，由属地人民政府协调解决。危险化学品事故应急处置以及应急管理（培训、演练、应急物资储备等）所必需的专项资金，由各级人民政府列入财政预算。</w:t>
      </w:r>
    </w:p>
    <w:p>
      <w:pPr>
        <w:pStyle w:val="3"/>
        <w:keepNext w:val="0"/>
        <w:keepLines w:val="0"/>
        <w:pageBreakBefore w:val="0"/>
        <w:widowControl w:val="0"/>
        <w:kinsoku/>
        <w:wordWrap w:val="0"/>
        <w:overflowPunct/>
        <w:topLinePunct w:val="0"/>
        <w:autoSpaceDE/>
        <w:autoSpaceDN/>
        <w:bidi w:val="0"/>
        <w:adjustRightInd/>
        <w:snapToGrid w:val="0"/>
        <w:spacing w:before="0" w:beforeAutospacing="0" w:after="0" w:afterAutospacing="0" w:line="578" w:lineRule="exact"/>
        <w:ind w:firstLine="642" w:firstLineChars="200"/>
        <w:textAlignment w:val="auto"/>
        <w:rPr>
          <w:rFonts w:hint="default" w:ascii="黑体" w:hAnsi="黑体" w:eastAsia="黑体" w:cs="黑体"/>
          <w:b/>
          <w:bCs w:val="0"/>
          <w:color w:val="000000" w:themeColor="text1"/>
          <w:sz w:val="32"/>
          <w:szCs w:val="32"/>
          <w:lang w:val="en-US" w:eastAsia="zh-CN"/>
          <w14:textFill>
            <w14:solidFill>
              <w14:schemeClr w14:val="tx1"/>
            </w14:solidFill>
          </w14:textFill>
        </w:rPr>
      </w:pPr>
      <w:bookmarkStart w:id="98" w:name="_Toc11230"/>
      <w:bookmarkStart w:id="99" w:name="_Toc29318"/>
      <w:bookmarkStart w:id="100" w:name="_Toc31375"/>
      <w:r>
        <w:rPr>
          <w:rFonts w:hint="eastAsia" w:ascii="黑体" w:hAnsi="黑体" w:eastAsia="黑体" w:cs="黑体"/>
          <w:b/>
          <w:bCs w:val="0"/>
          <w:color w:val="000000" w:themeColor="text1"/>
          <w:sz w:val="32"/>
          <w:szCs w:val="32"/>
          <w:lang w:val="en-US" w:eastAsia="zh-CN"/>
          <w14:textFill>
            <w14:solidFill>
              <w14:schemeClr w14:val="tx1"/>
            </w14:solidFill>
          </w14:textFill>
        </w:rPr>
        <w:t>七、预案管理</w:t>
      </w:r>
      <w:bookmarkEnd w:id="98"/>
      <w:bookmarkEnd w:id="99"/>
      <w:bookmarkEnd w:id="100"/>
    </w:p>
    <w:p>
      <w:pPr>
        <w:pStyle w:val="2"/>
        <w:keepNext w:val="0"/>
        <w:keepLines w:val="0"/>
        <w:pageBreakBefore w:val="0"/>
        <w:widowControl w:val="0"/>
        <w:kinsoku/>
        <w:wordWrap w:val="0"/>
        <w:overflowPunct/>
        <w:topLinePunct w:val="0"/>
        <w:autoSpaceDE/>
        <w:autoSpaceDN/>
        <w:bidi w:val="0"/>
        <w:adjustRightInd/>
        <w:snapToGrid w:val="0"/>
        <w:spacing w:before="0" w:beforeLines="0" w:beforeAutospacing="0" w:after="0" w:afterLines="0" w:afterAutospacing="0" w:line="578" w:lineRule="exact"/>
        <w:ind w:firstLine="640" w:firstLineChars="200"/>
        <w:textAlignment w:val="auto"/>
        <w:rPr>
          <w:rFonts w:hint="eastAsia" w:ascii="楷体" w:hAnsi="楷体" w:eastAsia="楷体" w:cs="楷体"/>
          <w:b w:val="0"/>
          <w:bCs/>
          <w:color w:val="000000" w:themeColor="text1"/>
          <w:lang w:val="en-US" w:eastAsia="zh-CN"/>
          <w14:textFill>
            <w14:solidFill>
              <w14:schemeClr w14:val="tx1"/>
            </w14:solidFill>
          </w14:textFill>
        </w:rPr>
      </w:pPr>
      <w:bookmarkStart w:id="101" w:name="_Toc31748"/>
      <w:bookmarkStart w:id="102" w:name="_Toc18831"/>
      <w:bookmarkStart w:id="103" w:name="_Toc28842"/>
      <w:r>
        <w:rPr>
          <w:rFonts w:hint="eastAsia" w:ascii="楷体" w:hAnsi="楷体" w:eastAsia="楷体" w:cs="楷体"/>
          <w:b w:val="0"/>
          <w:bCs/>
          <w:color w:val="000000" w:themeColor="text1"/>
          <w:lang w:val="en-US" w:eastAsia="zh-CN"/>
          <w14:textFill>
            <w14:solidFill>
              <w14:schemeClr w14:val="tx1"/>
            </w14:solidFill>
          </w14:textFill>
        </w:rPr>
        <w:t>（一）预案编制</w:t>
      </w:r>
      <w:bookmarkEnd w:id="101"/>
      <w:bookmarkEnd w:id="102"/>
      <w:bookmarkEnd w:id="103"/>
    </w:p>
    <w:p>
      <w:pPr>
        <w:pStyle w:val="6"/>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afterAutospacing="0" w:line="578" w:lineRule="exact"/>
        <w:ind w:right="31" w:rightChars="0" w:firstLine="672" w:firstLineChars="200"/>
        <w:jc w:val="both"/>
        <w:textAlignment w:val="baseline"/>
        <w:rPr>
          <w:rFonts w:hint="eastAsia" w:ascii="仿宋_GB2312" w:hAnsi="仿宋_GB2312" w:eastAsia="仿宋_GB2312" w:cs="仿宋_GB2312"/>
          <w:color w:val="000000" w:themeColor="text1"/>
          <w:spacing w:val="8"/>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8"/>
          <w:sz w:val="32"/>
          <w:szCs w:val="32"/>
          <w:lang w:val="en-US" w:eastAsia="zh-CN"/>
          <w14:textFill>
            <w14:solidFill>
              <w14:schemeClr w14:val="tx1"/>
            </w14:solidFill>
          </w14:textFill>
        </w:rPr>
        <w:t>1、编制应急预案应当在风险评估、案例研究和应急资源调查的基础上进行，以确保应急预案的可操作性。在预案编制中以情景构建的方式模拟突发事件场景，增强应急预案各项措施有效性。</w:t>
      </w:r>
    </w:p>
    <w:p>
      <w:pPr>
        <w:pStyle w:val="6"/>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afterAutospacing="0" w:line="578" w:lineRule="exact"/>
        <w:ind w:right="31" w:rightChars="0" w:firstLine="672" w:firstLineChars="200"/>
        <w:jc w:val="both"/>
        <w:textAlignment w:val="baseline"/>
        <w:rPr>
          <w:rFonts w:hint="eastAsia" w:ascii="仿宋_GB2312" w:hAnsi="仿宋_GB2312" w:eastAsia="仿宋_GB2312" w:cs="仿宋_GB2312"/>
          <w:color w:val="000000" w:themeColor="text1"/>
          <w:spacing w:val="8"/>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8"/>
          <w:sz w:val="32"/>
          <w:szCs w:val="32"/>
          <w:lang w:val="en-US" w:eastAsia="zh-CN"/>
          <w14:textFill>
            <w14:solidFill>
              <w14:schemeClr w14:val="tx1"/>
            </w14:solidFill>
          </w14:textFill>
        </w:rPr>
        <w:t>2、应急预案编制过程中应广泛听取有关部门、单位、社会组织和专家的意见。涉及其他单位职责的，应当书面征求相关单位意见。必要时，向社会公开征求意见。基层组织和单位应急预案在编制过程中应征求相关公民、法人或其他组织的意见。</w:t>
      </w:r>
    </w:p>
    <w:p>
      <w:pPr>
        <w:pStyle w:val="2"/>
        <w:keepNext w:val="0"/>
        <w:keepLines w:val="0"/>
        <w:pageBreakBefore w:val="0"/>
        <w:widowControl w:val="0"/>
        <w:kinsoku/>
        <w:wordWrap w:val="0"/>
        <w:overflowPunct/>
        <w:topLinePunct w:val="0"/>
        <w:autoSpaceDE/>
        <w:autoSpaceDN/>
        <w:bidi w:val="0"/>
        <w:adjustRightInd/>
        <w:snapToGrid w:val="0"/>
        <w:spacing w:before="0" w:beforeLines="0" w:beforeAutospacing="0" w:after="0" w:afterLines="0" w:afterAutospacing="0" w:line="578" w:lineRule="exact"/>
        <w:ind w:firstLine="640" w:firstLineChars="200"/>
        <w:textAlignment w:val="auto"/>
        <w:rPr>
          <w:rFonts w:hint="eastAsia" w:ascii="楷体" w:hAnsi="楷体" w:eastAsia="楷体" w:cs="楷体"/>
          <w:b w:val="0"/>
          <w:bCs/>
          <w:color w:val="000000" w:themeColor="text1"/>
          <w:lang w:val="en-US" w:eastAsia="zh-CN"/>
          <w14:textFill>
            <w14:solidFill>
              <w14:schemeClr w14:val="tx1"/>
            </w14:solidFill>
          </w14:textFill>
        </w:rPr>
      </w:pPr>
      <w:bookmarkStart w:id="104" w:name="_Toc9311"/>
      <w:bookmarkStart w:id="105" w:name="_Toc4791"/>
      <w:bookmarkStart w:id="106" w:name="_Toc2811"/>
      <w:r>
        <w:rPr>
          <w:rFonts w:hint="eastAsia" w:ascii="楷体" w:hAnsi="楷体" w:eastAsia="楷体" w:cs="楷体"/>
          <w:b w:val="0"/>
          <w:bCs/>
          <w:color w:val="000000" w:themeColor="text1"/>
          <w:lang w:val="en-US" w:eastAsia="zh-CN"/>
          <w14:textFill>
            <w14:solidFill>
              <w14:schemeClr w14:val="tx1"/>
            </w14:solidFill>
          </w14:textFill>
        </w:rPr>
        <w:t>（二）应急演练</w:t>
      </w:r>
      <w:bookmarkEnd w:id="104"/>
      <w:bookmarkEnd w:id="105"/>
      <w:bookmarkEnd w:id="106"/>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市交通运输局每年组织一次本预案应急演练；</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各综合、专业应急队伍、各港口企业应结合自身特点和法律法规要求，至少每半年组织一次事故应急救援演练。应急领导小组办公室适时组织联合应急演练。通过演练，达到检验预案、锻炼队伍、磨合机制、宣传教育和完善准备的目的。应急演练可采用桌面演练、现场演练等形式。</w:t>
      </w:r>
    </w:p>
    <w:p>
      <w:pPr>
        <w:pStyle w:val="2"/>
        <w:keepNext w:val="0"/>
        <w:keepLines w:val="0"/>
        <w:pageBreakBefore w:val="0"/>
        <w:widowControl w:val="0"/>
        <w:kinsoku/>
        <w:wordWrap w:val="0"/>
        <w:overflowPunct/>
        <w:topLinePunct w:val="0"/>
        <w:autoSpaceDE/>
        <w:autoSpaceDN/>
        <w:bidi w:val="0"/>
        <w:adjustRightInd/>
        <w:snapToGrid w:val="0"/>
        <w:spacing w:before="0" w:beforeLines="0" w:beforeAutospacing="0" w:after="0" w:afterLines="0" w:afterAutospacing="0" w:line="578" w:lineRule="exact"/>
        <w:ind w:firstLine="640" w:firstLineChars="200"/>
        <w:textAlignment w:val="auto"/>
        <w:rPr>
          <w:rFonts w:hint="default" w:ascii="楷体" w:hAnsi="楷体" w:eastAsia="楷体" w:cs="楷体"/>
          <w:b w:val="0"/>
          <w:bCs/>
          <w:color w:val="000000" w:themeColor="text1"/>
          <w:lang w:val="en-US" w:eastAsia="zh-CN"/>
          <w14:textFill>
            <w14:solidFill>
              <w14:schemeClr w14:val="tx1"/>
            </w14:solidFill>
          </w14:textFill>
        </w:rPr>
      </w:pPr>
      <w:bookmarkStart w:id="107" w:name="_Toc11597"/>
      <w:bookmarkStart w:id="108" w:name="_Toc31829"/>
      <w:bookmarkStart w:id="109" w:name="_Toc7328"/>
      <w:r>
        <w:rPr>
          <w:rFonts w:hint="eastAsia" w:ascii="楷体" w:hAnsi="楷体" w:eastAsia="楷体" w:cs="楷体"/>
          <w:b w:val="0"/>
          <w:bCs/>
          <w:color w:val="000000" w:themeColor="text1"/>
          <w:lang w:val="en-US" w:eastAsia="zh-CN"/>
          <w14:textFill>
            <w14:solidFill>
              <w14:schemeClr w14:val="tx1"/>
            </w14:solidFill>
          </w14:textFill>
        </w:rPr>
        <w:t>（三）预案评估与修订</w:t>
      </w:r>
      <w:bookmarkEnd w:id="107"/>
      <w:bookmarkEnd w:id="108"/>
      <w:bookmarkEnd w:id="109"/>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本预案由三亚市交通运输局会同危险货物港口应急指挥部各成员单位编制，经三亚市人民政府批准施行。本预案一般三年修订一次，出现下列情形之一时，三亚市交通运输局牵头会同危险货物港口应急指挥部各成员单位及时进行修订和更新完善：</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1、预案依据的有关法律、行政法规、规章、标准、上位预案中的有关规定发生变化的。</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2、突发事件应急指挥机构及其职责发生重大变化或调整的。</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3、面临的风险发生重大变化的。</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4、重要应急资源发生变化的。</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5、在突发事件实际应对和应急演练中发现问题需要进行重大调整的。</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6、预案中的其他重要信息发生变化的。</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7、预案制定单位认为需修订的其他情况。</w:t>
      </w:r>
    </w:p>
    <w:p>
      <w:pPr>
        <w:pStyle w:val="2"/>
        <w:keepNext w:val="0"/>
        <w:keepLines w:val="0"/>
        <w:pageBreakBefore w:val="0"/>
        <w:widowControl w:val="0"/>
        <w:kinsoku/>
        <w:wordWrap w:val="0"/>
        <w:overflowPunct/>
        <w:topLinePunct w:val="0"/>
        <w:autoSpaceDE/>
        <w:autoSpaceDN/>
        <w:bidi w:val="0"/>
        <w:adjustRightInd/>
        <w:snapToGrid w:val="0"/>
        <w:spacing w:before="0" w:beforeLines="0" w:beforeAutospacing="0" w:after="0" w:afterLines="0" w:afterAutospacing="0" w:line="578" w:lineRule="exact"/>
        <w:ind w:firstLine="640" w:firstLineChars="200"/>
        <w:textAlignment w:val="auto"/>
        <w:rPr>
          <w:rFonts w:hint="default" w:ascii="楷体" w:hAnsi="楷体" w:eastAsia="楷体" w:cs="楷体"/>
          <w:b w:val="0"/>
          <w:bCs/>
          <w:color w:val="000000" w:themeColor="text1"/>
          <w:lang w:val="en-US" w:eastAsia="zh-CN"/>
          <w14:textFill>
            <w14:solidFill>
              <w14:schemeClr w14:val="tx1"/>
            </w14:solidFill>
          </w14:textFill>
        </w:rPr>
      </w:pPr>
      <w:bookmarkStart w:id="110" w:name="_Toc31110"/>
      <w:bookmarkStart w:id="111" w:name="_Toc27821"/>
      <w:bookmarkStart w:id="112" w:name="_Toc9223"/>
      <w:r>
        <w:rPr>
          <w:rFonts w:hint="eastAsia" w:ascii="楷体" w:hAnsi="楷体" w:eastAsia="楷体" w:cs="楷体"/>
          <w:b w:val="0"/>
          <w:bCs/>
          <w:color w:val="000000" w:themeColor="text1"/>
          <w:lang w:val="en-US" w:eastAsia="zh-CN"/>
          <w14:textFill>
            <w14:solidFill>
              <w14:schemeClr w14:val="tx1"/>
            </w14:solidFill>
          </w14:textFill>
        </w:rPr>
        <w:t>（四）预案衔接</w:t>
      </w:r>
      <w:bookmarkEnd w:id="110"/>
      <w:bookmarkEnd w:id="111"/>
      <w:bookmarkEnd w:id="112"/>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78"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各有关部门（单位）、属地人民政府应当及时修订有关预案，做好与本预案的衔接工作。本预案启动后，部门（单位）以及属地人民政府有关危险货物事故应急预案服从于本预案。当本预案的上级预案启动时，本预案服从于上级预案。</w:t>
      </w:r>
    </w:p>
    <w:p>
      <w:pPr>
        <w:pStyle w:val="2"/>
        <w:keepNext w:val="0"/>
        <w:keepLines w:val="0"/>
        <w:pageBreakBefore w:val="0"/>
        <w:widowControl w:val="0"/>
        <w:kinsoku/>
        <w:wordWrap w:val="0"/>
        <w:overflowPunct/>
        <w:topLinePunct w:val="0"/>
        <w:autoSpaceDE/>
        <w:autoSpaceDN/>
        <w:bidi w:val="0"/>
        <w:adjustRightInd/>
        <w:snapToGrid w:val="0"/>
        <w:spacing w:before="0" w:beforeLines="0" w:beforeAutospacing="0" w:after="0" w:afterLines="0" w:afterAutospacing="0" w:line="578" w:lineRule="exact"/>
        <w:ind w:firstLine="640" w:firstLineChars="200"/>
        <w:textAlignment w:val="auto"/>
        <w:rPr>
          <w:rFonts w:hint="default" w:ascii="楷体" w:hAnsi="楷体" w:eastAsia="楷体" w:cs="楷体"/>
          <w:b w:val="0"/>
          <w:bCs/>
          <w:color w:val="000000" w:themeColor="text1"/>
          <w:lang w:val="en-US" w:eastAsia="zh-CN"/>
          <w14:textFill>
            <w14:solidFill>
              <w14:schemeClr w14:val="tx1"/>
            </w14:solidFill>
          </w14:textFill>
        </w:rPr>
      </w:pPr>
      <w:bookmarkStart w:id="113" w:name="_Toc19010"/>
      <w:bookmarkStart w:id="114" w:name="_Toc14662"/>
      <w:bookmarkStart w:id="115" w:name="_Toc12921"/>
      <w:r>
        <w:rPr>
          <w:rFonts w:hint="eastAsia" w:ascii="楷体" w:hAnsi="楷体" w:eastAsia="楷体" w:cs="楷体"/>
          <w:b w:val="0"/>
          <w:bCs/>
          <w:color w:val="000000" w:themeColor="text1"/>
          <w:lang w:val="en-US" w:eastAsia="zh-CN"/>
          <w14:textFill>
            <w14:solidFill>
              <w14:schemeClr w14:val="tx1"/>
            </w14:solidFill>
          </w14:textFill>
        </w:rPr>
        <w:t>（五）预案宣传培训</w:t>
      </w:r>
      <w:bookmarkEnd w:id="113"/>
      <w:bookmarkEnd w:id="114"/>
      <w:bookmarkEnd w:id="115"/>
    </w:p>
    <w:p>
      <w:pPr>
        <w:pStyle w:val="6"/>
        <w:keepNext w:val="0"/>
        <w:keepLines w:val="0"/>
        <w:pageBreakBefore w:val="0"/>
        <w:widowControl w:val="0"/>
        <w:wordWrap/>
        <w:overflowPunct/>
        <w:topLinePunct w:val="0"/>
        <w:bidi w:val="0"/>
        <w:spacing w:beforeAutospacing="0" w:afterAutospacing="0" w:line="578"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各级政府和有关部门应组织开展应急法律法规和事故预防、避险、避灾、自救、互救常识的宣传，各类媒体应提供相关支持，增强全民的危机意识。企业应与所在地政府、社区建立互动机制，向周边群众宣传相关应急知识。加强应急领导小组各成员单位以及专业救援队伍相关人员业务培训。有关部门、单位根据自身实际情况，做好兼职应急救援队伍及牵头的专业处置工作组的培训，积极组织社会志愿者培训，提高公众自救、互救能力。</w:t>
      </w:r>
    </w:p>
    <w:p>
      <w:pPr>
        <w:pStyle w:val="3"/>
        <w:keepNext/>
        <w:keepLines/>
        <w:pageBreakBefore w:val="0"/>
        <w:widowControl w:val="0"/>
        <w:kinsoku/>
        <w:wordWrap/>
        <w:overflowPunct/>
        <w:topLinePunct w:val="0"/>
        <w:autoSpaceDE/>
        <w:autoSpaceDN/>
        <w:bidi w:val="0"/>
        <w:adjustRightInd/>
        <w:snapToGrid w:val="0"/>
        <w:spacing w:before="0" w:beforeAutospacing="0" w:after="0" w:afterAutospacing="0" w:line="578" w:lineRule="exact"/>
        <w:ind w:firstLine="642" w:firstLineChars="200"/>
        <w:textAlignment w:val="auto"/>
        <w:rPr>
          <w:rFonts w:hint="eastAsia" w:ascii="黑体" w:hAnsi="黑体" w:eastAsia="黑体" w:cs="黑体"/>
          <w:b/>
          <w:bCs w:val="0"/>
          <w:color w:val="000000" w:themeColor="text1"/>
          <w:sz w:val="32"/>
          <w:szCs w:val="32"/>
          <w:lang w:val="en-US" w:eastAsia="zh-CN"/>
          <w14:textFill>
            <w14:solidFill>
              <w14:schemeClr w14:val="tx1"/>
            </w14:solidFill>
          </w14:textFill>
        </w:rPr>
      </w:pPr>
      <w:bookmarkStart w:id="116" w:name="_Toc19501"/>
      <w:bookmarkStart w:id="117" w:name="_Toc10157"/>
      <w:bookmarkStart w:id="118" w:name="_Toc23504"/>
      <w:r>
        <w:rPr>
          <w:rFonts w:hint="eastAsia" w:ascii="黑体" w:hAnsi="黑体" w:eastAsia="黑体" w:cs="黑体"/>
          <w:b/>
          <w:bCs w:val="0"/>
          <w:color w:val="000000" w:themeColor="text1"/>
          <w:sz w:val="32"/>
          <w:szCs w:val="32"/>
          <w:lang w:val="en-US" w:eastAsia="zh-CN"/>
          <w14:textFill>
            <w14:solidFill>
              <w14:schemeClr w14:val="tx1"/>
            </w14:solidFill>
          </w14:textFill>
        </w:rPr>
        <w:t>八、附则</w:t>
      </w:r>
      <w:bookmarkEnd w:id="116"/>
      <w:bookmarkEnd w:id="117"/>
      <w:bookmarkEnd w:id="118"/>
    </w:p>
    <w:p>
      <w:pPr>
        <w:pStyle w:val="2"/>
        <w:keepNext w:val="0"/>
        <w:keepLines w:val="0"/>
        <w:pageBreakBefore w:val="0"/>
        <w:widowControl w:val="0"/>
        <w:kinsoku/>
        <w:wordWrap w:val="0"/>
        <w:overflowPunct/>
        <w:topLinePunct w:val="0"/>
        <w:autoSpaceDE/>
        <w:autoSpaceDN/>
        <w:bidi w:val="0"/>
        <w:adjustRightInd/>
        <w:snapToGrid w:val="0"/>
        <w:spacing w:before="0" w:beforeLines="0" w:beforeAutospacing="0" w:after="0" w:afterLines="0" w:afterAutospacing="0" w:line="578" w:lineRule="exact"/>
        <w:ind w:firstLine="640" w:firstLineChars="200"/>
        <w:textAlignment w:val="auto"/>
        <w:rPr>
          <w:rFonts w:hint="eastAsia" w:ascii="楷体" w:hAnsi="楷体" w:eastAsia="楷体" w:cs="楷体"/>
          <w:b w:val="0"/>
          <w:bCs/>
          <w:color w:val="000000" w:themeColor="text1"/>
          <w:lang w:val="en-US" w:eastAsia="zh-CN"/>
          <w14:textFill>
            <w14:solidFill>
              <w14:schemeClr w14:val="tx1"/>
            </w14:solidFill>
          </w14:textFill>
        </w:rPr>
      </w:pPr>
      <w:bookmarkStart w:id="119" w:name="_Toc6441"/>
      <w:bookmarkStart w:id="120" w:name="_Toc17875"/>
      <w:bookmarkStart w:id="121" w:name="_Toc151"/>
      <w:r>
        <w:rPr>
          <w:rFonts w:hint="eastAsia" w:ascii="楷体" w:hAnsi="楷体" w:eastAsia="楷体" w:cs="楷体"/>
          <w:b w:val="0"/>
          <w:bCs/>
          <w:color w:val="000000" w:themeColor="text1"/>
          <w:lang w:val="en-US" w:eastAsia="zh-CN"/>
          <w14:textFill>
            <w14:solidFill>
              <w14:schemeClr w14:val="tx1"/>
            </w14:solidFill>
          </w14:textFill>
        </w:rPr>
        <w:t>（一）</w:t>
      </w:r>
      <w:r>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t>名词术语与解释</w:t>
      </w:r>
      <w:bookmarkEnd w:id="119"/>
      <w:bookmarkEnd w:id="120"/>
      <w:bookmarkEnd w:id="121"/>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8" w:lineRule="exact"/>
        <w:ind w:right="0"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危险货物是指列入国际海事组织制定的《国际海运危险货物规则》和国家标准《危险货物品名表》（GB12268），具有爆炸、易燃、毒害、感染、腐蚀、放射等特性，容易造成人身伤亡、财产毁损或对环境造成危害而需要特别防护的货物。</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8" w:lineRule="exact"/>
        <w:ind w:right="0"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2.危险货物事故是指危险货物在港口装储、卸、过驳等作业过程中，发生的造成或者可能造成人员伤亡和财产毁损的火灾、爆炸、毒物泄漏事故。</w:t>
      </w:r>
    </w:p>
    <w:p>
      <w:pPr>
        <w:pStyle w:val="2"/>
        <w:keepNext w:val="0"/>
        <w:keepLines w:val="0"/>
        <w:pageBreakBefore w:val="0"/>
        <w:widowControl w:val="0"/>
        <w:kinsoku/>
        <w:wordWrap w:val="0"/>
        <w:overflowPunct/>
        <w:topLinePunct w:val="0"/>
        <w:autoSpaceDE/>
        <w:autoSpaceDN/>
        <w:bidi w:val="0"/>
        <w:adjustRightInd/>
        <w:snapToGrid w:val="0"/>
        <w:spacing w:before="0" w:beforeLines="0" w:beforeAutospacing="0" w:after="0" w:afterLines="0" w:afterAutospacing="0" w:line="578" w:lineRule="exact"/>
        <w:ind w:firstLine="640" w:firstLineChars="200"/>
        <w:textAlignment w:val="auto"/>
        <w:rPr>
          <w:rFonts w:hint="eastAsia" w:ascii="楷体" w:hAnsi="楷体" w:eastAsia="楷体" w:cs="楷体"/>
          <w:b w:val="0"/>
          <w:bCs/>
          <w:color w:val="000000" w:themeColor="text1"/>
          <w:lang w:val="en-US" w:eastAsia="zh-CN"/>
          <w14:textFill>
            <w14:solidFill>
              <w14:schemeClr w14:val="tx1"/>
            </w14:solidFill>
          </w14:textFill>
        </w:rPr>
      </w:pPr>
      <w:bookmarkStart w:id="122" w:name="_Toc26475"/>
      <w:bookmarkStart w:id="123" w:name="_Toc26722"/>
      <w:bookmarkStart w:id="124" w:name="_Toc28153"/>
      <w:r>
        <w:rPr>
          <w:rFonts w:hint="eastAsia" w:ascii="楷体" w:hAnsi="楷体" w:eastAsia="楷体" w:cs="楷体"/>
          <w:b w:val="0"/>
          <w:bCs/>
          <w:color w:val="000000" w:themeColor="text1"/>
          <w:lang w:val="en-US" w:eastAsia="zh-CN"/>
          <w14:textFill>
            <w14:solidFill>
              <w14:schemeClr w14:val="tx1"/>
            </w14:solidFill>
          </w14:textFill>
        </w:rPr>
        <w:t>（二）监督与检查</w:t>
      </w:r>
      <w:bookmarkEnd w:id="122"/>
      <w:bookmarkEnd w:id="123"/>
      <w:bookmarkEnd w:id="124"/>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8" w:lineRule="exact"/>
        <w:ind w:right="0"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应急领导办公室会同相关成员单位定期或不定期地对本预案基础工作的落实情况进行监督检查，以便及时发现问题，确保本预案的有效实施。</w:t>
      </w:r>
    </w:p>
    <w:p>
      <w:pPr>
        <w:pStyle w:val="2"/>
        <w:keepNext w:val="0"/>
        <w:keepLines w:val="0"/>
        <w:pageBreakBefore w:val="0"/>
        <w:widowControl w:val="0"/>
        <w:kinsoku/>
        <w:wordWrap w:val="0"/>
        <w:overflowPunct/>
        <w:topLinePunct w:val="0"/>
        <w:autoSpaceDE/>
        <w:autoSpaceDN/>
        <w:bidi w:val="0"/>
        <w:adjustRightInd/>
        <w:snapToGrid w:val="0"/>
        <w:spacing w:before="0" w:beforeLines="0" w:beforeAutospacing="0" w:after="0" w:afterLines="0" w:afterAutospacing="0" w:line="578" w:lineRule="exact"/>
        <w:ind w:firstLine="640" w:firstLineChars="200"/>
        <w:textAlignment w:val="auto"/>
        <w:rPr>
          <w:rFonts w:hint="eastAsia" w:ascii="楷体" w:hAnsi="楷体" w:eastAsia="楷体" w:cs="楷体"/>
          <w:b w:val="0"/>
          <w:bCs/>
          <w:color w:val="000000" w:themeColor="text1"/>
          <w:lang w:val="en-US" w:eastAsia="zh-CN"/>
          <w14:textFill>
            <w14:solidFill>
              <w14:schemeClr w14:val="tx1"/>
            </w14:solidFill>
          </w14:textFill>
        </w:rPr>
      </w:pPr>
      <w:bookmarkStart w:id="125" w:name="_Toc1125"/>
      <w:bookmarkStart w:id="126" w:name="_Toc2784"/>
      <w:bookmarkStart w:id="127" w:name="_Toc15464"/>
      <w:r>
        <w:rPr>
          <w:rFonts w:hint="eastAsia" w:ascii="楷体" w:hAnsi="楷体" w:eastAsia="楷体" w:cs="楷体"/>
          <w:b w:val="0"/>
          <w:bCs/>
          <w:color w:val="000000" w:themeColor="text1"/>
          <w:lang w:val="en-US" w:eastAsia="zh-CN"/>
          <w14:textFill>
            <w14:solidFill>
              <w14:schemeClr w14:val="tx1"/>
            </w14:solidFill>
          </w14:textFill>
        </w:rPr>
        <w:t>（三）责任与奖励</w:t>
      </w:r>
      <w:bookmarkEnd w:id="125"/>
      <w:bookmarkEnd w:id="126"/>
      <w:bookmarkEnd w:id="127"/>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8" w:lineRule="exact"/>
        <w:ind w:right="0" w:firstLine="640" w:firstLineChars="200"/>
        <w:jc w:val="left"/>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事故处置结束后，应急领导小组办公室在调查评估的基础上征求各成员单位意见，上报市政府对成绩显著的单位和个人给予表彰，配合监察部门对未按规定履行职责、不服从指挥、擅离职守的单位和人员给予相应处理，造成严重后果的依法追究责任。</w:t>
      </w:r>
    </w:p>
    <w:p>
      <w:pPr>
        <w:pStyle w:val="2"/>
        <w:keepNext w:val="0"/>
        <w:keepLines w:val="0"/>
        <w:pageBreakBefore w:val="0"/>
        <w:widowControl w:val="0"/>
        <w:kinsoku/>
        <w:wordWrap w:val="0"/>
        <w:overflowPunct/>
        <w:topLinePunct w:val="0"/>
        <w:autoSpaceDE/>
        <w:autoSpaceDN/>
        <w:bidi w:val="0"/>
        <w:adjustRightInd/>
        <w:snapToGrid w:val="0"/>
        <w:spacing w:before="0" w:beforeLines="0" w:beforeAutospacing="0" w:after="0" w:afterLines="0" w:afterAutospacing="0" w:line="578" w:lineRule="exact"/>
        <w:ind w:firstLine="640" w:firstLineChars="200"/>
        <w:textAlignment w:val="auto"/>
        <w:rPr>
          <w:rFonts w:hint="default" w:ascii="楷体" w:hAnsi="楷体" w:eastAsia="楷体" w:cs="楷体"/>
          <w:b w:val="0"/>
          <w:bCs/>
          <w:color w:val="000000" w:themeColor="text1"/>
          <w:lang w:val="en-US" w:eastAsia="zh-CN"/>
          <w14:textFill>
            <w14:solidFill>
              <w14:schemeClr w14:val="tx1"/>
            </w14:solidFill>
          </w14:textFill>
        </w:rPr>
      </w:pPr>
      <w:bookmarkStart w:id="128" w:name="_Toc20519"/>
      <w:bookmarkStart w:id="129" w:name="_Toc6874"/>
      <w:bookmarkStart w:id="130" w:name="_Toc1671"/>
      <w:r>
        <w:rPr>
          <w:rFonts w:hint="eastAsia" w:ascii="楷体" w:hAnsi="楷体" w:eastAsia="楷体" w:cs="楷体"/>
          <w:b w:val="0"/>
          <w:bCs/>
          <w:color w:val="000000" w:themeColor="text1"/>
          <w:lang w:val="en-US" w:eastAsia="zh-CN"/>
          <w14:textFill>
            <w14:solidFill>
              <w14:schemeClr w14:val="tx1"/>
            </w14:solidFill>
          </w14:textFill>
        </w:rPr>
        <w:t>（四）预案解释与实施</w:t>
      </w:r>
      <w:bookmarkEnd w:id="128"/>
      <w:bookmarkEnd w:id="129"/>
      <w:bookmarkEnd w:id="130"/>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78"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本预案由危货港口指挥部办公室（港口管理部门）负责解释，本预案自下发之日起施行。</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0"/>
        <w:rPr>
          <w:rFonts w:hint="eastAsia" w:ascii="黑体" w:hAnsi="黑体" w:eastAsia="黑体" w:cs="黑体"/>
          <w:b/>
          <w:bCs/>
          <w:color w:val="000000" w:themeColor="text1"/>
          <w:spacing w:val="0"/>
          <w:kern w:val="2"/>
          <w:sz w:val="32"/>
          <w:szCs w:val="32"/>
          <w:lang w:val="en-US" w:eastAsia="zh-CN" w:bidi="ar-SA"/>
          <w14:textFill>
            <w14:solidFill>
              <w14:schemeClr w14:val="tx1"/>
            </w14:solidFill>
          </w14:textFill>
        </w:rPr>
      </w:pPr>
      <w:bookmarkStart w:id="131" w:name="_Toc19612"/>
      <w:bookmarkStart w:id="132" w:name="_Toc19645"/>
      <w:bookmarkStart w:id="133" w:name="_Toc23732"/>
      <w:bookmarkStart w:id="134" w:name="_Toc8250"/>
      <w:r>
        <w:rPr>
          <w:rFonts w:hint="eastAsia" w:ascii="黑体" w:hAnsi="黑体" w:eastAsia="黑体" w:cs="黑体"/>
          <w:b/>
          <w:bCs/>
          <w:color w:val="000000" w:themeColor="text1"/>
          <w:spacing w:val="0"/>
          <w:kern w:val="2"/>
          <w:sz w:val="32"/>
          <w:szCs w:val="32"/>
          <w:lang w:val="en-US" w:eastAsia="zh-CN" w:bidi="ar-SA"/>
          <w14:textFill>
            <w14:solidFill>
              <w14:schemeClr w14:val="tx1"/>
            </w14:solidFill>
          </w14:textFill>
        </w:rPr>
        <w:t>九、附件</w:t>
      </w:r>
      <w:bookmarkEnd w:id="131"/>
      <w:bookmarkEnd w:id="132"/>
      <w:bookmarkEnd w:id="133"/>
      <w:bookmarkEnd w:id="134"/>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1、三亚市危险货物港口突发事件应急指挥体系</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2、三亚市危险货物港口突发事件应急响应流程图</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3、三亚市危险货物港口危险性分析及应急救援信息</w:t>
      </w:r>
    </w:p>
    <w:p>
      <w:pPr>
        <w:pStyle w:val="6"/>
        <w:keepNext w:val="0"/>
        <w:keepLines w:val="0"/>
        <w:pageBreakBefore w:val="0"/>
        <w:widowControl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4、三亚市危险货物港口突发事件应急指挥部成员联络表</w:t>
      </w:r>
    </w:p>
    <w:p>
      <w:pPr>
        <w:pageBreakBefore w:val="0"/>
        <w:widowControl w:val="0"/>
        <w:overflowPunct/>
        <w:bidi w:val="0"/>
        <w:spacing w:beforeAutospacing="0" w:afterAutospacing="0" w:line="578" w:lineRule="exact"/>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br w:type="page"/>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135" w:name="_Toc19936"/>
      <w:bookmarkStart w:id="136" w:name="_Toc20704"/>
      <w:bookmarkStart w:id="137" w:name="_Toc26142"/>
      <w:bookmarkStart w:id="138" w:name="_Toc30987"/>
      <w:r>
        <w:rPr>
          <w:color w:val="000000" w:themeColor="text1"/>
          <w14:textFill>
            <w14:solidFill>
              <w14:schemeClr w14:val="tx1"/>
            </w14:solidFill>
          </w14:textFill>
        </w:rPr>
        <mc:AlternateContent>
          <mc:Choice Requires="wps">
            <w:drawing>
              <wp:anchor distT="0" distB="0" distL="114300" distR="114300" simplePos="0" relativeHeight="251681792" behindDoc="0" locked="0" layoutInCell="1" allowOverlap="1">
                <wp:simplePos x="0" y="0"/>
                <wp:positionH relativeFrom="column">
                  <wp:posOffset>3973830</wp:posOffset>
                </wp:positionH>
                <wp:positionV relativeFrom="paragraph">
                  <wp:posOffset>515620</wp:posOffset>
                </wp:positionV>
                <wp:extent cx="1708150" cy="478155"/>
                <wp:effectExtent l="4445" t="4445" r="9525" b="5080"/>
                <wp:wrapNone/>
                <wp:docPr id="259" name="圆角矩形 259"/>
                <wp:cNvGraphicFramePr/>
                <a:graphic xmlns:a="http://schemas.openxmlformats.org/drawingml/2006/main">
                  <a:graphicData uri="http://schemas.microsoft.com/office/word/2010/wordprocessingShape">
                    <wps:wsp>
                      <wps:cNvSpPr/>
                      <wps:spPr>
                        <a:xfrm>
                          <a:off x="0" y="0"/>
                          <a:ext cx="1708150" cy="478155"/>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海南省交通运输厅</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12.9pt;margin-top:40.6pt;height:37.65pt;width:134.5pt;z-index:251681792;v-text-anchor:middle;mso-width-relative:page;mso-height-relative:page;" fillcolor="#FFFFFF [3212]" filled="t" stroked="t" coordsize="21600,21600" arcsize="0.166666666666667" o:gfxdata="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BYAAABkcnMvUEsBAhQAFAAA&#10;AAgAh07iQFVyZIPaAAAACgEAAA8AAAAAAAAAAQAgAAAAOAAAAGRycy9kb3ducmV2LnhtbFBLAQIU&#10;ABQAAAAIAIdO4kDVSii0hgIAAA0FAAAOAAAAAAAAAAEAIAAAAD8BAABkcnMvZTJvRG9jLnhtbFBL&#10;BQYAAAAABgAGAFkBAAA3Bg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海南省交通运输厅</w:t>
                      </w:r>
                    </w:p>
                  </w:txbxContent>
                </v:textbox>
              </v:roundrect>
            </w:pict>
          </mc:Fallback>
        </mc:AlternateContent>
      </w:r>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附件1三亚市危险货物港口突发事件应急指挥体系</w:t>
      </w:r>
      <w:bookmarkEnd w:id="135"/>
      <w:bookmarkEnd w:id="136"/>
      <w:bookmarkEnd w:id="137"/>
      <w:bookmarkEnd w:id="138"/>
    </w:p>
    <w:p>
      <w:pPr>
        <w:pageBreakBefore w:val="0"/>
        <w:widowControl w:val="0"/>
        <w:overflowPunct/>
        <w:bidi w:val="0"/>
        <w:spacing w:beforeAutospacing="0" w:afterAutospacing="0"/>
        <w:rPr>
          <w:rFonts w:hint="default"/>
          <w:color w:val="000000" w:themeColor="text1"/>
          <w:lang w:val="en-US" w:eastAsia="zh-CN"/>
          <w14:textFill>
            <w14:solidFill>
              <w14:schemeClr w14:val="tx1"/>
            </w14:solidFill>
          </w14:textFill>
        </w:rPr>
      </w:pPr>
      <w:r>
        <w:rPr>
          <w:color w:val="000000" w:themeColor="text1"/>
          <w:sz w:val="21"/>
          <w14:textFill>
            <w14:solidFill>
              <w14:schemeClr w14:val="tx1"/>
            </w14:solidFill>
          </w14:textFill>
        </w:rPr>
        <mc:AlternateContent>
          <mc:Choice Requires="wps">
            <w:drawing>
              <wp:anchor distT="0" distB="0" distL="114300" distR="114300" simplePos="0" relativeHeight="251682816" behindDoc="0" locked="0" layoutInCell="1" allowOverlap="1">
                <wp:simplePos x="0" y="0"/>
                <wp:positionH relativeFrom="column">
                  <wp:posOffset>3410585</wp:posOffset>
                </wp:positionH>
                <wp:positionV relativeFrom="paragraph">
                  <wp:posOffset>873125</wp:posOffset>
                </wp:positionV>
                <wp:extent cx="1664335" cy="1170940"/>
                <wp:effectExtent l="0" t="0" r="17780" b="42545"/>
                <wp:wrapNone/>
                <wp:docPr id="260" name="肘形连接符 260"/>
                <wp:cNvGraphicFramePr/>
                <a:graphic xmlns:a="http://schemas.openxmlformats.org/drawingml/2006/main">
                  <a:graphicData uri="http://schemas.microsoft.com/office/word/2010/wordprocessingShape">
                    <wps:wsp>
                      <wps:cNvCnPr>
                        <a:stCxn id="259" idx="2"/>
                        <a:endCxn id="266" idx="3"/>
                      </wps:cNvCnPr>
                      <wps:spPr>
                        <a:xfrm rot="5400000">
                          <a:off x="4555490" y="2154555"/>
                          <a:ext cx="1664335" cy="1170940"/>
                        </a:xfrm>
                        <a:prstGeom prst="bentConnector2">
                          <a:avLst/>
                        </a:prstGeom>
                        <a:ln w="190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3" type="#_x0000_t33" style="position:absolute;left:0pt;margin-left:268.55pt;margin-top:68.75pt;height:92.2pt;width:131.05pt;rotation:5898240f;z-index:251682816;mso-width-relative:page;mso-height-relative:page;" filled="f" stroked="t" coordsize="21600,21600" o:gfxdata="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CT5vTo2AAAAAsBAAAPAAAAAAAAAAEAIAAAADgAAABkcnMvZG93bnJldi54bWxQSwECFAAUAAAA&#10;CACHTuJAIABbM0oCAABqBAAADgAAAAAAAAABACAAAAA9AQAAZHJzL2Uyb0RvYy54bWxQSwUGAAAA&#10;AAYABgBZAQAA+QUAAAAA&#10;">
                <v:fill on="f" focussize="0,0"/>
                <v:stroke weight="1.5pt" color="#000000 [3213]" miterlimit="8" joinstyle="miter" endarrow="block"/>
                <v:imagedata o:title=""/>
                <o:lock v:ext="edit" aspectratio="f"/>
              </v:shape>
            </w:pict>
          </mc:Fallback>
        </mc:AlternateContent>
      </w:r>
      <w:bookmarkStart w:id="150" w:name="_GoBack"/>
      <w:bookmarkEnd w:id="150"/>
      <w:r>
        <w:rPr>
          <w:color w:val="000000" w:themeColor="text1"/>
          <w:sz w:val="21"/>
          <w14:textFill>
            <w14:solidFill>
              <w14:schemeClr w14:val="tx1"/>
            </w14:solidFill>
          </w14:textFill>
        </w:rPr>
        <mc:AlternateContent>
          <mc:Choice Requires="wpg">
            <w:drawing>
              <wp:anchor distT="0" distB="0" distL="114300" distR="114300" simplePos="0" relativeHeight="251660288" behindDoc="0" locked="0" layoutInCell="1" allowOverlap="1">
                <wp:simplePos x="0" y="0"/>
                <wp:positionH relativeFrom="column">
                  <wp:posOffset>-477520</wp:posOffset>
                </wp:positionH>
                <wp:positionV relativeFrom="paragraph">
                  <wp:posOffset>194310</wp:posOffset>
                </wp:positionV>
                <wp:extent cx="6183630" cy="7131685"/>
                <wp:effectExtent l="6350" t="4445" r="12700" b="11430"/>
                <wp:wrapNone/>
                <wp:docPr id="261" name="组合 261"/>
                <wp:cNvGraphicFramePr/>
                <a:graphic xmlns:a="http://schemas.openxmlformats.org/drawingml/2006/main">
                  <a:graphicData uri="http://schemas.microsoft.com/office/word/2010/wordprocessingGroup">
                    <wpg:wgp>
                      <wpg:cNvGrpSpPr/>
                      <wpg:grpSpPr>
                        <a:xfrm>
                          <a:off x="0" y="0"/>
                          <a:ext cx="6183630" cy="7131685"/>
                          <a:chOff x="3498" y="601152"/>
                          <a:chExt cx="9738" cy="11231"/>
                        </a:xfrm>
                      </wpg:grpSpPr>
                      <wpg:grpSp>
                        <wpg:cNvPr id="262" name="组合 53"/>
                        <wpg:cNvGrpSpPr/>
                        <wpg:grpSpPr>
                          <a:xfrm>
                            <a:off x="3498" y="601152"/>
                            <a:ext cx="9738" cy="11231"/>
                            <a:chOff x="3631" y="516125"/>
                            <a:chExt cx="9738" cy="11231"/>
                          </a:xfrm>
                        </wpg:grpSpPr>
                        <wpg:grpSp>
                          <wpg:cNvPr id="263" name="组合 51"/>
                          <wpg:cNvGrpSpPr/>
                          <wpg:grpSpPr>
                            <a:xfrm>
                              <a:off x="3974" y="516125"/>
                              <a:ext cx="8418" cy="6705"/>
                              <a:chOff x="3121" y="533824"/>
                              <a:chExt cx="8418" cy="6705"/>
                            </a:xfrm>
                          </wpg:grpSpPr>
                          <wps:wsp>
                            <wps:cNvPr id="264" name="圆角矩形 1"/>
                            <wps:cNvSpPr/>
                            <wps:spPr>
                              <a:xfrm>
                                <a:off x="5640" y="533824"/>
                                <a:ext cx="3468" cy="753"/>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三亚市委、市政府</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65" name="圆角矩形 3"/>
                            <wps:cNvSpPr/>
                            <wps:spPr>
                              <a:xfrm>
                                <a:off x="5640" y="535154"/>
                                <a:ext cx="3559" cy="1003"/>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三亚市防灾减灾救灾和安全生产委员会</w:t>
                                  </w: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66" name="圆角矩形 4"/>
                            <wps:cNvSpPr/>
                            <wps:spPr>
                              <a:xfrm>
                                <a:off x="5610" y="536744"/>
                                <a:ext cx="3679" cy="763"/>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楷体" w:hAnsi="楷体" w:eastAsia="楷体" w:cs="楷体"/>
                                      <w:color w:val="000000" w:themeColor="text1"/>
                                      <w:spacing w:val="-6"/>
                                      <w:sz w:val="28"/>
                                      <w:szCs w:val="28"/>
                                      <w:lang w:val="en-US" w:eastAsia="zh-CN"/>
                                      <w14:textFill>
                                        <w14:solidFill>
                                          <w14:schemeClr w14:val="tx1"/>
                                        </w14:solidFill>
                                      </w14:textFill>
                                    </w:rPr>
                                  </w:pPr>
                                  <w:r>
                                    <w:rPr>
                                      <w:rFonts w:hint="eastAsia" w:ascii="楷体" w:hAnsi="楷体" w:eastAsia="楷体" w:cs="楷体"/>
                                      <w:color w:val="000000" w:themeColor="text1"/>
                                      <w:spacing w:val="-6"/>
                                      <w:sz w:val="28"/>
                                      <w:szCs w:val="28"/>
                                      <w:lang w:val="en-US" w:eastAsia="zh-CN"/>
                                      <w14:textFill>
                                        <w14:solidFill>
                                          <w14:schemeClr w14:val="tx1"/>
                                        </w14:solidFill>
                                      </w14:textFill>
                                    </w:rPr>
                                    <w:t>危货港口应急指挥部</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67" name="圆角矩形 5"/>
                            <wps:cNvSpPr/>
                            <wps:spPr>
                              <a:xfrm>
                                <a:off x="8300" y="537614"/>
                                <a:ext cx="3239" cy="853"/>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pacing w:val="-6"/>
                                      <w:sz w:val="28"/>
                                      <w:szCs w:val="28"/>
                                      <w:lang w:val="en-US" w:eastAsia="zh-CN"/>
                                      <w14:textFill>
                                        <w14:solidFill>
                                          <w14:schemeClr w14:val="tx1"/>
                                        </w14:solidFill>
                                      </w14:textFill>
                                    </w:rPr>
                                    <w:t>危货港口应急指挥部</w:t>
                                  </w:r>
                                  <w:r>
                                    <w:rPr>
                                      <w:rFonts w:hint="eastAsia" w:ascii="楷体" w:hAnsi="楷体" w:eastAsia="楷体" w:cs="楷体"/>
                                      <w:color w:val="000000" w:themeColor="text1"/>
                                      <w:sz w:val="28"/>
                                      <w:szCs w:val="28"/>
                                      <w:lang w:val="en-US" w:eastAsia="zh-CN"/>
                                      <w14:textFill>
                                        <w14:solidFill>
                                          <w14:schemeClr w14:val="tx1"/>
                                        </w14:solidFill>
                                      </w14:textFill>
                                    </w:rPr>
                                    <w:t>办公室</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68" name="圆角矩形 4"/>
                            <wps:cNvSpPr/>
                            <wps:spPr>
                              <a:xfrm>
                                <a:off x="3121" y="539766"/>
                                <a:ext cx="2292" cy="763"/>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楷体" w:hAnsi="楷体" w:eastAsia="楷体" w:cs="楷体"/>
                                      <w:color w:val="000000" w:themeColor="text1"/>
                                      <w:spacing w:val="-6"/>
                                      <w:sz w:val="28"/>
                                      <w:szCs w:val="28"/>
                                      <w:lang w:val="en-US" w:eastAsia="zh-CN"/>
                                      <w14:textFill>
                                        <w14:solidFill>
                                          <w14:schemeClr w14:val="tx1"/>
                                        </w14:solidFill>
                                      </w14:textFill>
                                    </w:rPr>
                                  </w:pPr>
                                  <w:r>
                                    <w:rPr>
                                      <w:rFonts w:hint="eastAsia" w:ascii="楷体" w:hAnsi="楷体" w:eastAsia="楷体" w:cs="楷体"/>
                                      <w:color w:val="000000" w:themeColor="text1"/>
                                      <w:spacing w:val="-6"/>
                                      <w:sz w:val="28"/>
                                      <w:szCs w:val="28"/>
                                      <w:lang w:val="en-US" w:eastAsia="zh-CN"/>
                                      <w14:textFill>
                                        <w14:solidFill>
                                          <w14:schemeClr w14:val="tx1"/>
                                        </w14:solidFill>
                                      </w14:textFill>
                                    </w:rPr>
                                    <w:t>指挥部成员单位</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69" name="圆角矩形 4"/>
                            <wps:cNvSpPr/>
                            <wps:spPr>
                              <a:xfrm>
                                <a:off x="8627" y="539700"/>
                                <a:ext cx="2292" cy="763"/>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楷体" w:hAnsi="楷体" w:eastAsia="楷体" w:cs="楷体"/>
                                      <w:color w:val="000000" w:themeColor="text1"/>
                                      <w:spacing w:val="-6"/>
                                      <w:sz w:val="28"/>
                                      <w:szCs w:val="28"/>
                                      <w:lang w:val="en-US" w:eastAsia="zh-CN"/>
                                      <w14:textFill>
                                        <w14:solidFill>
                                          <w14:schemeClr w14:val="tx1"/>
                                        </w14:solidFill>
                                      </w14:textFill>
                                    </w:rPr>
                                  </w:pPr>
                                  <w:r>
                                    <w:rPr>
                                      <w:rFonts w:hint="eastAsia" w:ascii="楷体" w:hAnsi="楷体" w:eastAsia="楷体" w:cs="楷体"/>
                                      <w:color w:val="000000" w:themeColor="text1"/>
                                      <w:spacing w:val="-6"/>
                                      <w:sz w:val="28"/>
                                      <w:szCs w:val="28"/>
                                      <w:lang w:val="en-US" w:eastAsia="zh-CN"/>
                                      <w14:textFill>
                                        <w14:solidFill>
                                          <w14:schemeClr w14:val="tx1"/>
                                        </w14:solidFill>
                                      </w14:textFill>
                                    </w:rPr>
                                    <w:t>现场指挥部</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270" name="圆角矩形 26"/>
                          <wps:cNvSpPr/>
                          <wps:spPr>
                            <a:xfrm>
                              <a:off x="3631" y="524488"/>
                              <a:ext cx="734" cy="2868"/>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440" w:lineRule="exact"/>
                                  <w:jc w:val="center"/>
                                  <w:textAlignment w:val="auto"/>
                                </w:pPr>
                                <w:r>
                                  <w:rPr>
                                    <w:rFonts w:hint="eastAsia" w:ascii="楷体" w:hAnsi="楷体" w:eastAsia="楷体" w:cs="楷体"/>
                                    <w:color w:val="000000" w:themeColor="text1"/>
                                    <w:spacing w:val="8"/>
                                    <w:kern w:val="2"/>
                                    <w:sz w:val="32"/>
                                    <w:szCs w:val="32"/>
                                    <w:lang w:val="en-US" w:eastAsia="zh-CN" w:bidi="ar-SA"/>
                                    <w14:textFill>
                                      <w14:solidFill>
                                        <w14:schemeClr w14:val="tx1"/>
                                      </w14:solidFill>
                                    </w14:textFill>
                                  </w:rPr>
                                  <w:t>综合协调组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71" name="圆角矩形 27"/>
                          <wps:cNvSpPr/>
                          <wps:spPr>
                            <a:xfrm>
                              <a:off x="4640" y="524488"/>
                              <a:ext cx="724" cy="2868"/>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楷体" w:hAnsi="楷体" w:eastAsia="楷体" w:cs="楷体"/>
                                    <w:color w:val="000000" w:themeColor="text1"/>
                                    <w:spacing w:val="8"/>
                                    <w:kern w:val="2"/>
                                    <w:sz w:val="32"/>
                                    <w:szCs w:val="32"/>
                                    <w:lang w:val="en-US" w:eastAsia="zh-CN" w:bidi="ar-SA"/>
                                    <w14:textFill>
                                      <w14:solidFill>
                                        <w14:schemeClr w14:val="tx1"/>
                                      </w14:solidFill>
                                    </w14:textFill>
                                  </w:rPr>
                                </w:pPr>
                                <w:r>
                                  <w:rPr>
                                    <w:rFonts w:hint="eastAsia" w:ascii="楷体" w:hAnsi="楷体" w:eastAsia="楷体" w:cs="楷体"/>
                                    <w:color w:val="000000" w:themeColor="text1"/>
                                    <w:spacing w:val="8"/>
                                    <w:kern w:val="2"/>
                                    <w:sz w:val="32"/>
                                    <w:szCs w:val="32"/>
                                    <w:lang w:val="en-US" w:eastAsia="zh-CN" w:bidi="ar-SA"/>
                                    <w14:textFill>
                                      <w14:solidFill>
                                        <w14:schemeClr w14:val="tx1"/>
                                      </w14:solidFill>
                                    </w14:textFill>
                                  </w:rPr>
                                  <w:t>安全警戒</w:t>
                                </w:r>
                                <w:r>
                                  <w:rPr>
                                    <w:rFonts w:hint="default" w:ascii="楷体" w:hAnsi="楷体" w:eastAsia="楷体" w:cs="楷体"/>
                                    <w:color w:val="000000" w:themeColor="text1"/>
                                    <w:spacing w:val="8"/>
                                    <w:kern w:val="2"/>
                                    <w:sz w:val="32"/>
                                    <w:szCs w:val="32"/>
                                    <w:lang w:val="en-US" w:eastAsia="zh-CN" w:bidi="ar-SA"/>
                                    <w14:textFill>
                                      <w14:solidFill>
                                        <w14:schemeClr w14:val="tx1"/>
                                      </w14:solidFill>
                                    </w14:textFill>
                                  </w:rPr>
                                  <w:t>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72" name="圆角矩形 28"/>
                          <wps:cNvSpPr/>
                          <wps:spPr>
                            <a:xfrm>
                              <a:off x="5639" y="524488"/>
                              <a:ext cx="724" cy="2868"/>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楷体" w:hAnsi="楷体" w:eastAsia="楷体" w:cs="楷体"/>
                                    <w:color w:val="000000" w:themeColor="text1"/>
                                    <w:spacing w:val="8"/>
                                    <w:kern w:val="2"/>
                                    <w:sz w:val="32"/>
                                    <w:szCs w:val="32"/>
                                    <w:lang w:val="en-US" w:eastAsia="zh-CN" w:bidi="ar-SA"/>
                                    <w14:textFill>
                                      <w14:solidFill>
                                        <w14:schemeClr w14:val="tx1"/>
                                      </w14:solidFill>
                                    </w14:textFill>
                                  </w:rPr>
                                </w:pPr>
                                <w:r>
                                  <w:rPr>
                                    <w:rFonts w:hint="eastAsia" w:ascii="楷体" w:hAnsi="楷体" w:eastAsia="楷体" w:cs="楷体"/>
                                    <w:color w:val="000000" w:themeColor="text1"/>
                                    <w:spacing w:val="8"/>
                                    <w:kern w:val="2"/>
                                    <w:sz w:val="32"/>
                                    <w:szCs w:val="32"/>
                                    <w:lang w:val="en-US" w:eastAsia="zh-CN" w:bidi="ar-SA"/>
                                    <w14:textFill>
                                      <w14:solidFill>
                                        <w14:schemeClr w14:val="tx1"/>
                                      </w14:solidFill>
                                    </w14:textFill>
                                  </w:rPr>
                                  <w:t>现场救援组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73" name="圆角矩形 29"/>
                          <wps:cNvSpPr/>
                          <wps:spPr>
                            <a:xfrm>
                              <a:off x="6638" y="524488"/>
                              <a:ext cx="713" cy="2868"/>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楷体" w:hAnsi="楷体" w:eastAsia="楷体" w:cs="楷体"/>
                                  </w:rPr>
                                </w:pPr>
                                <w:r>
                                  <w:rPr>
                                    <w:rFonts w:hint="eastAsia" w:ascii="楷体" w:hAnsi="楷体" w:eastAsia="楷体" w:cs="楷体"/>
                                    <w:color w:val="000000" w:themeColor="text1"/>
                                    <w:spacing w:val="8"/>
                                    <w:kern w:val="2"/>
                                    <w:sz w:val="32"/>
                                    <w:szCs w:val="32"/>
                                    <w:lang w:val="en-US" w:eastAsia="zh-CN" w:bidi="ar-SA"/>
                                    <w14:textFill>
                                      <w14:solidFill>
                                        <w14:schemeClr w14:val="tx1"/>
                                      </w14:solidFill>
                                    </w14:textFill>
                                  </w:rPr>
                                  <w:t>环境保护组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74" name="圆角矩形 30"/>
                          <wps:cNvSpPr/>
                          <wps:spPr>
                            <a:xfrm>
                              <a:off x="7626" y="524488"/>
                              <a:ext cx="725" cy="2868"/>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楷体" w:hAnsi="楷体" w:eastAsia="楷体" w:cs="楷体"/>
                                  </w:rPr>
                                </w:pPr>
                                <w:r>
                                  <w:rPr>
                                    <w:rFonts w:hint="eastAsia" w:ascii="楷体" w:hAnsi="楷体" w:eastAsia="楷体" w:cs="楷体"/>
                                    <w:color w:val="000000" w:themeColor="text1"/>
                                    <w:spacing w:val="8"/>
                                    <w:kern w:val="2"/>
                                    <w:sz w:val="32"/>
                                    <w:szCs w:val="32"/>
                                    <w:lang w:val="en-US" w:eastAsia="zh-CN" w:bidi="ar-SA"/>
                                    <w14:textFill>
                                      <w14:solidFill>
                                        <w14:schemeClr w14:val="tx1"/>
                                      </w14:solidFill>
                                    </w14:textFill>
                                  </w:rPr>
                                  <w:t>医疗救护组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75" name="圆角矩形 31"/>
                          <wps:cNvSpPr/>
                          <wps:spPr>
                            <a:xfrm>
                              <a:off x="8626" y="524488"/>
                              <a:ext cx="724" cy="2868"/>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楷体" w:hAnsi="楷体" w:eastAsia="楷体" w:cs="楷体"/>
                                  </w:rPr>
                                </w:pPr>
                                <w:r>
                                  <w:rPr>
                                    <w:rFonts w:hint="eastAsia" w:ascii="楷体" w:hAnsi="楷体" w:eastAsia="楷体" w:cs="楷体"/>
                                    <w:color w:val="000000" w:themeColor="text1"/>
                                    <w:spacing w:val="8"/>
                                    <w:kern w:val="2"/>
                                    <w:sz w:val="32"/>
                                    <w:szCs w:val="32"/>
                                    <w:lang w:val="en-US" w:eastAsia="zh-CN" w:bidi="ar-SA"/>
                                    <w14:textFill>
                                      <w14:solidFill>
                                        <w14:schemeClr w14:val="tx1"/>
                                      </w14:solidFill>
                                    </w14:textFill>
                                  </w:rPr>
                                  <w:t>后勤保障组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76" name="圆角矩形 32"/>
                          <wps:cNvSpPr/>
                          <wps:spPr>
                            <a:xfrm>
                              <a:off x="9625" y="524488"/>
                              <a:ext cx="702" cy="2868"/>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楷体" w:hAnsi="楷体" w:eastAsia="楷体" w:cs="楷体"/>
                                  </w:rPr>
                                </w:pPr>
                                <w:r>
                                  <w:rPr>
                                    <w:rFonts w:hint="eastAsia" w:ascii="楷体" w:hAnsi="楷体" w:eastAsia="楷体" w:cs="楷体"/>
                                    <w:color w:val="000000" w:themeColor="text1"/>
                                    <w:spacing w:val="8"/>
                                    <w:kern w:val="2"/>
                                    <w:sz w:val="32"/>
                                    <w:szCs w:val="32"/>
                                    <w:lang w:val="en-US" w:eastAsia="zh-CN" w:bidi="ar-SA"/>
                                    <w14:textFill>
                                      <w14:solidFill>
                                        <w14:schemeClr w14:val="tx1"/>
                                      </w14:solidFill>
                                    </w14:textFill>
                                  </w:rPr>
                                  <w:t>新闻舆论组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77" name="圆角矩形 33"/>
                          <wps:cNvSpPr/>
                          <wps:spPr>
                            <a:xfrm>
                              <a:off x="10602" y="524488"/>
                              <a:ext cx="725" cy="2868"/>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楷体" w:hAnsi="楷体" w:eastAsia="楷体" w:cs="楷体"/>
                                  </w:rPr>
                                </w:pPr>
                                <w:r>
                                  <w:rPr>
                                    <w:rFonts w:hint="eastAsia" w:ascii="楷体" w:hAnsi="楷体" w:eastAsia="楷体" w:cs="楷体"/>
                                    <w:color w:val="000000" w:themeColor="text1"/>
                                    <w:spacing w:val="8"/>
                                    <w:kern w:val="2"/>
                                    <w:sz w:val="32"/>
                                    <w:szCs w:val="32"/>
                                    <w:lang w:val="en-US" w:eastAsia="zh-CN" w:bidi="ar-SA"/>
                                    <w14:textFill>
                                      <w14:solidFill>
                                        <w14:schemeClr w14:val="tx1"/>
                                      </w14:solidFill>
                                    </w14:textFill>
                                  </w:rPr>
                                  <w:t>售后处理组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78" name="圆角矩形 34"/>
                          <wps:cNvSpPr/>
                          <wps:spPr>
                            <a:xfrm>
                              <a:off x="12623" y="524488"/>
                              <a:ext cx="746" cy="2868"/>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440" w:lineRule="exact"/>
                                  <w:jc w:val="center"/>
                                  <w:textAlignment w:val="auto"/>
                                  <w:rPr>
                                    <w:rFonts w:hint="default" w:ascii="楷体" w:hAnsi="楷体" w:eastAsia="楷体" w:cs="楷体"/>
                                    <w:lang w:val="en-US"/>
                                  </w:rPr>
                                </w:pPr>
                                <w:r>
                                  <w:rPr>
                                    <w:rFonts w:hint="eastAsia" w:ascii="楷体" w:hAnsi="楷体" w:eastAsia="楷体" w:cs="楷体"/>
                                    <w:color w:val="000000" w:themeColor="text1"/>
                                    <w:spacing w:val="8"/>
                                    <w:kern w:val="2"/>
                                    <w:sz w:val="32"/>
                                    <w:szCs w:val="32"/>
                                    <w:lang w:val="en-US" w:eastAsia="zh-CN" w:bidi="ar-SA"/>
                                    <w14:textFill>
                                      <w14:solidFill>
                                        <w14:schemeClr w14:val="tx1"/>
                                      </w14:solidFill>
                                    </w14:textFill>
                                  </w:rPr>
                                  <w:t>事故调查组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79" name="圆角矩形 4"/>
                          <wps:cNvSpPr/>
                          <wps:spPr>
                            <a:xfrm>
                              <a:off x="11602" y="524488"/>
                              <a:ext cx="746" cy="2868"/>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440" w:lineRule="exact"/>
                                  <w:jc w:val="center"/>
                                  <w:textAlignment w:val="auto"/>
                                  <w:rPr>
                                    <w:rFonts w:hint="default" w:ascii="楷体" w:hAnsi="楷体" w:eastAsia="楷体" w:cs="楷体"/>
                                    <w:lang w:val="en-US"/>
                                  </w:rPr>
                                </w:pPr>
                                <w:r>
                                  <w:rPr>
                                    <w:rFonts w:hint="eastAsia" w:ascii="楷体" w:hAnsi="楷体" w:eastAsia="楷体" w:cs="楷体"/>
                                    <w:color w:val="000000" w:themeColor="text1"/>
                                    <w:spacing w:val="8"/>
                                    <w:kern w:val="2"/>
                                    <w:sz w:val="32"/>
                                    <w:szCs w:val="32"/>
                                    <w:lang w:val="en-US" w:eastAsia="zh-CN" w:bidi="ar-SA"/>
                                    <w14:textFill>
                                      <w14:solidFill>
                                        <w14:schemeClr w14:val="tx1"/>
                                      </w14:solidFill>
                                    </w14:textFill>
                                  </w:rPr>
                                  <w:t>专家技术组</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280" name="直接箭头连接符 7"/>
                        <wps:cNvCnPr/>
                        <wps:spPr>
                          <a:xfrm>
                            <a:off x="8130" y="601904"/>
                            <a:ext cx="10" cy="564"/>
                          </a:xfrm>
                          <a:prstGeom prst="straightConnector1">
                            <a:avLst/>
                          </a:prstGeom>
                          <a:ln w="190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281" name="肘形连接符 9"/>
                        <wps:cNvCnPr>
                          <a:stCxn id="5" idx="2"/>
                          <a:endCxn id="22" idx="0"/>
                        </wps:cNvCnPr>
                        <wps:spPr>
                          <a:xfrm rot="5400000">
                            <a:off x="5449" y="604372"/>
                            <a:ext cx="2259" cy="3183"/>
                          </a:xfrm>
                          <a:prstGeom prst="bentConnector3">
                            <a:avLst>
                              <a:gd name="adj1" fmla="val 50022"/>
                            </a:avLst>
                          </a:prstGeom>
                          <a:ln w="190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282" name="肘形连接符 10"/>
                        <wps:cNvCnPr/>
                        <wps:spPr>
                          <a:xfrm rot="5400000" flipV="1">
                            <a:off x="8235" y="604809"/>
                            <a:ext cx="2193" cy="2323"/>
                          </a:xfrm>
                          <a:prstGeom prst="bentConnector3">
                            <a:avLst>
                              <a:gd name="adj1" fmla="val 50023"/>
                            </a:avLst>
                          </a:prstGeom>
                          <a:ln w="190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283" name="肘形连接符 11"/>
                        <wps:cNvCnPr>
                          <a:stCxn id="23" idx="2"/>
                          <a:endCxn id="26" idx="0"/>
                        </wps:cNvCnPr>
                        <wps:spPr>
                          <a:xfrm rot="5400000">
                            <a:off x="6317" y="605339"/>
                            <a:ext cx="1724" cy="6628"/>
                          </a:xfrm>
                          <a:prstGeom prst="bentConnector3">
                            <a:avLst>
                              <a:gd name="adj1" fmla="val 50000"/>
                            </a:avLst>
                          </a:prstGeom>
                          <a:ln w="190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284" name="肘形连接符 12"/>
                        <wps:cNvCnPr/>
                        <wps:spPr>
                          <a:xfrm rot="5400000" flipV="1">
                            <a:off x="10335" y="607988"/>
                            <a:ext cx="1666" cy="1348"/>
                          </a:xfrm>
                          <a:prstGeom prst="bentConnector3">
                            <a:avLst>
                              <a:gd name="adj1" fmla="val 50060"/>
                            </a:avLst>
                          </a:prstGeom>
                          <a:ln w="190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285" name="肘形连接符 13"/>
                        <wps:cNvCnPr/>
                        <wps:spPr>
                          <a:xfrm rot="5400000" flipV="1">
                            <a:off x="9830" y="608493"/>
                            <a:ext cx="1666" cy="338"/>
                          </a:xfrm>
                          <a:prstGeom prst="bentConnector3">
                            <a:avLst>
                              <a:gd name="adj1" fmla="val 50060"/>
                            </a:avLst>
                          </a:prstGeom>
                          <a:ln w="190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286" name="肘形连接符 14"/>
                        <wps:cNvCnPr/>
                        <wps:spPr>
                          <a:xfrm rot="5400000">
                            <a:off x="9335" y="608336"/>
                            <a:ext cx="1677" cy="640"/>
                          </a:xfrm>
                          <a:prstGeom prst="bentConnector3">
                            <a:avLst>
                              <a:gd name="adj1" fmla="val 50000"/>
                            </a:avLst>
                          </a:prstGeom>
                          <a:ln w="190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287" name="肘形连接符 15"/>
                        <wps:cNvCnPr/>
                        <wps:spPr>
                          <a:xfrm rot="10800000" flipV="1">
                            <a:off x="8854" y="608657"/>
                            <a:ext cx="1661" cy="847"/>
                          </a:xfrm>
                          <a:prstGeom prst="bentConnector2">
                            <a:avLst/>
                          </a:prstGeom>
                          <a:ln w="190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288" name="肘形连接符 16"/>
                        <wps:cNvCnPr/>
                        <wps:spPr>
                          <a:xfrm rot="10800000" flipV="1">
                            <a:off x="7855" y="608657"/>
                            <a:ext cx="2573" cy="858"/>
                          </a:xfrm>
                          <a:prstGeom prst="bentConnector2">
                            <a:avLst/>
                          </a:prstGeom>
                          <a:ln w="190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289" name="肘形连接符 17"/>
                        <wps:cNvCnPr/>
                        <wps:spPr>
                          <a:xfrm rot="10800000" flipV="1">
                            <a:off x="6862" y="608657"/>
                            <a:ext cx="3632" cy="847"/>
                          </a:xfrm>
                          <a:prstGeom prst="bentConnector2">
                            <a:avLst/>
                          </a:prstGeom>
                          <a:ln w="190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290" name="肘形连接符 18"/>
                        <wps:cNvCnPr/>
                        <wps:spPr>
                          <a:xfrm rot="10800000" flipV="1">
                            <a:off x="5868" y="608657"/>
                            <a:ext cx="4626" cy="847"/>
                          </a:xfrm>
                          <a:prstGeom prst="bentConnector2">
                            <a:avLst/>
                          </a:prstGeom>
                          <a:ln w="190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291" name="肘形连接符 19"/>
                        <wps:cNvCnPr>
                          <a:endCxn id="27" idx="0"/>
                        </wps:cNvCnPr>
                        <wps:spPr>
                          <a:xfrm rot="10800000" flipV="1">
                            <a:off x="4868" y="608657"/>
                            <a:ext cx="5571" cy="858"/>
                          </a:xfrm>
                          <a:prstGeom prst="bentConnector2">
                            <a:avLst/>
                          </a:prstGeom>
                          <a:ln w="190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292" name="肘形连接符 20"/>
                        <wps:cNvCnPr/>
                        <wps:spPr>
                          <a:xfrm>
                            <a:off x="10418" y="608666"/>
                            <a:ext cx="2445" cy="869"/>
                          </a:xfrm>
                          <a:prstGeom prst="bentConnector2">
                            <a:avLst/>
                          </a:prstGeom>
                          <a:ln w="190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293" name="直接箭头连接符 21"/>
                        <wps:cNvCnPr/>
                        <wps:spPr>
                          <a:xfrm rot="16200000">
                            <a:off x="8600" y="604999"/>
                            <a:ext cx="0" cy="731"/>
                          </a:xfrm>
                          <a:prstGeom prst="straightConnector1">
                            <a:avLst/>
                          </a:prstGeom>
                          <a:ln w="190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294" name="直接箭头连接符 8"/>
                        <wps:cNvCnPr/>
                        <wps:spPr>
                          <a:xfrm>
                            <a:off x="8190" y="603484"/>
                            <a:ext cx="10" cy="564"/>
                          </a:xfrm>
                          <a:prstGeom prst="straightConnector1">
                            <a:avLst/>
                          </a:prstGeom>
                          <a:ln w="190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left:-37.6pt;margin-top:15.3pt;height:561.55pt;width:486.9pt;z-index:251660288;mso-width-relative:page;mso-height-relative:page;" coordorigin="3498,601152" coordsize="9738,11231" o:gfxdata="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">
                <o:lock v:ext="edit" aspectratio="f"/>
                <v:group id="组合 53" o:spid="_x0000_s1026" o:spt="203" style="position:absolute;left:3498;top:601152;height:11231;width:9738;" coordorigin="3631,516125" coordsize="9738,11231" o:gfxdata="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FP4i4b8AAADcAAAADwAAAAAAAAAB&#10;ACAAAAA4AAAAZHJzL2Rvd25yZXYueG1sUEsBAhQAFAAAAAgAh07iQDMvBZ47AAAAOQAAABUAAAAA&#10;AAAAAQAgAAAAJAEAAGRycy9ncm91cHNoYXBleG1sLnhtbFBLBQYAAAAABgAGAGABAADhAwAAAAA=&#10;">
                  <o:lock v:ext="edit" aspectratio="f"/>
                  <v:group id="组合 51" o:spid="_x0000_s1026" o:spt="203" style="position:absolute;left:3974;top:516125;height:6705;width:8418;" coordorigin="3121,533824" coordsize="8418,6705" o:gfxdata="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e7KHer8AAADcAAAADwAAAAAAAAAB&#10;ACAAAAA4AAAAZHJzL2Rvd25yZXYueG1sUEsBAhQAFAAAAAgAh07iQDMvBZ47AAAAOQAAABUAAAAA&#10;AAAAAQAgAAAAJAEAAGRycy9ncm91cHNoYXBleG1sLnhtbFBLBQYAAAAABgAGAGABAADhAwAAAAA=&#10;">
                    <o:lock v:ext="edit" aspectratio="f"/>
                    <v:roundrect id="圆角矩形 1" o:spid="_x0000_s1026" o:spt="2" style="position:absolute;left:5640;top:533824;height:753;width:3468;v-text-anchor:middle;" fillcolor="#FFFFFF [3212]" filled="t" stroked="t" coordsize="21600,21600" arcsize="0.166666666666667" o:gfxdata="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KOINyG+AAAA3AAAAA8AAAAAAAAAAQAgAAAAOAAAAGRycy9kb3ducmV2&#10;LnhtbFBLAQIUABQAAAAIAIdO4kAzLwWeOwAAADkAAAAQAAAAAAAAAAEAIAAAACMBAABkcnMvc2hh&#10;cGV4bWwueG1sUEsFBgAAAAAGAAYAWwEAAM0DA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三亚市委、市政府</w:t>
                            </w:r>
                          </w:p>
                        </w:txbxContent>
                      </v:textbox>
                    </v:roundrect>
                    <v:roundrect id="圆角矩形 3" o:spid="_x0000_s1026" o:spt="2" style="position:absolute;left:5640;top:535154;height:1003;width:3559;v-text-anchor:middle;" fillcolor="#FFFFFF [3212]" filled="t" stroked="t" coordsize="21600,21600" arcsize="0.166666666666667" o:gfxdata="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MzEkrq+AAAA3AAAAA8AAAAAAAAAAQAgAAAAOAAAAGRycy9kb3ducmV2&#10;LnhtbFBLAQIUABQAAAAIAIdO4kAzLwWeOwAAADkAAAAQAAAAAAAAAAEAIAAAACMBAABkcnMvc2hh&#10;cGV4bWwueG1sUEsFBgAAAAAGAAYAWwEAAM0DA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三亚市防灾减灾救灾和安全生产委员会</w:t>
                            </w:r>
                          </w:p>
                          <w:p>
                            <w:pPr>
                              <w:rPr>
                                <w:rFonts w:hint="default"/>
                                <w:lang w:val="en-US" w:eastAsia="zh-CN"/>
                              </w:rPr>
                            </w:pPr>
                          </w:p>
                        </w:txbxContent>
                      </v:textbox>
                    </v:roundrect>
                    <v:roundrect id="圆角矩形 4" o:spid="_x0000_s1026" o:spt="2" style="position:absolute;left:5610;top:536744;height:763;width:3679;v-text-anchor:middle;" fillcolor="#FFFFFF [3212]" filled="t" stroked="t" coordsize="21600,21600" arcsize="0.166666666666667" o:gfxdata="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DwWDM2+AAAA3AAAAA8AAAAAAAAAAQAgAAAAOAAAAGRycy9kb3ducmV2&#10;LnhtbFBLAQIUABQAAAAIAIdO4kAzLwWeOwAAADkAAAAQAAAAAAAAAAEAIAAAACMBAABkcnMvc2hh&#10;cGV4bWwueG1sUEsFBgAAAAAGAAYAWwEAAM0DA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楷体" w:hAnsi="楷体" w:eastAsia="楷体" w:cs="楷体"/>
                                <w:color w:val="000000" w:themeColor="text1"/>
                                <w:spacing w:val="-6"/>
                                <w:sz w:val="28"/>
                                <w:szCs w:val="28"/>
                                <w:lang w:val="en-US" w:eastAsia="zh-CN"/>
                                <w14:textFill>
                                  <w14:solidFill>
                                    <w14:schemeClr w14:val="tx1"/>
                                  </w14:solidFill>
                                </w14:textFill>
                              </w:rPr>
                            </w:pPr>
                            <w:r>
                              <w:rPr>
                                <w:rFonts w:hint="eastAsia" w:ascii="楷体" w:hAnsi="楷体" w:eastAsia="楷体" w:cs="楷体"/>
                                <w:color w:val="000000" w:themeColor="text1"/>
                                <w:spacing w:val="-6"/>
                                <w:sz w:val="28"/>
                                <w:szCs w:val="28"/>
                                <w:lang w:val="en-US" w:eastAsia="zh-CN"/>
                                <w14:textFill>
                                  <w14:solidFill>
                                    <w14:schemeClr w14:val="tx1"/>
                                  </w14:solidFill>
                                </w14:textFill>
                              </w:rPr>
                              <w:t>危货港口应急指挥部</w:t>
                            </w:r>
                          </w:p>
                        </w:txbxContent>
                      </v:textbox>
                    </v:roundrect>
                    <v:roundrect id="圆角矩形 5" o:spid="_x0000_s1026" o:spt="2" style="position:absolute;left:8300;top:537614;height:853;width:3239;v-text-anchor:middle;" fillcolor="#FFFFFF [3212]" filled="t" stroked="t" coordsize="21600,21600" arcsize="0.166666666666667" o:gfxdata="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FNaqVa+AAAA3AAAAA8AAAAAAAAAAQAgAAAAOAAAAGRycy9kb3ducmV2&#10;LnhtbFBLAQIUABQAAAAIAIdO4kAzLwWeOwAAADkAAAAQAAAAAAAAAAEAIAAAACMBAABkcnMvc2hh&#10;cGV4bWwueG1sUEsFBgAAAAAGAAYAWwEAAM0DA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pacing w:val="-6"/>
                                <w:sz w:val="28"/>
                                <w:szCs w:val="28"/>
                                <w:lang w:val="en-US" w:eastAsia="zh-CN"/>
                                <w14:textFill>
                                  <w14:solidFill>
                                    <w14:schemeClr w14:val="tx1"/>
                                  </w14:solidFill>
                                </w14:textFill>
                              </w:rPr>
                              <w:t>危货港口应急指挥部</w:t>
                            </w:r>
                            <w:r>
                              <w:rPr>
                                <w:rFonts w:hint="eastAsia" w:ascii="楷体" w:hAnsi="楷体" w:eastAsia="楷体" w:cs="楷体"/>
                                <w:color w:val="000000" w:themeColor="text1"/>
                                <w:sz w:val="28"/>
                                <w:szCs w:val="28"/>
                                <w:lang w:val="en-US" w:eastAsia="zh-CN"/>
                                <w14:textFill>
                                  <w14:solidFill>
                                    <w14:schemeClr w14:val="tx1"/>
                                  </w14:solidFill>
                                </w14:textFill>
                              </w:rPr>
                              <w:t>办公室</w:t>
                            </w:r>
                          </w:p>
                        </w:txbxContent>
                      </v:textbox>
                    </v:roundrect>
                    <v:roundrect id="圆角矩形 4" o:spid="_x0000_s1026" o:spt="2" style="position:absolute;left:3121;top:539766;height:763;width:2292;v-text-anchor:middle;" fillcolor="#FFFFFF [3212]" filled="t" stroked="t" coordsize="21600,21600" arcsize="0.166666666666667" o:gfxdata="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IsU9JLoAAADcAAAADwAAAAAAAAABACAAAAA4AAAAZHJzL2Rvd25yZXYueG1s&#10;UEsBAhQAFAAAAAgAh07iQDMvBZ47AAAAOQAAABAAAAAAAAAAAQAgAAAAHwEAAGRycy9zaGFwZXht&#10;bC54bWxQSwUGAAAAAAYABgBbAQAAyQM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楷体" w:hAnsi="楷体" w:eastAsia="楷体" w:cs="楷体"/>
                                <w:color w:val="000000" w:themeColor="text1"/>
                                <w:spacing w:val="-6"/>
                                <w:sz w:val="28"/>
                                <w:szCs w:val="28"/>
                                <w:lang w:val="en-US" w:eastAsia="zh-CN"/>
                                <w14:textFill>
                                  <w14:solidFill>
                                    <w14:schemeClr w14:val="tx1"/>
                                  </w14:solidFill>
                                </w14:textFill>
                              </w:rPr>
                            </w:pPr>
                            <w:r>
                              <w:rPr>
                                <w:rFonts w:hint="eastAsia" w:ascii="楷体" w:hAnsi="楷体" w:eastAsia="楷体" w:cs="楷体"/>
                                <w:color w:val="000000" w:themeColor="text1"/>
                                <w:spacing w:val="-6"/>
                                <w:sz w:val="28"/>
                                <w:szCs w:val="28"/>
                                <w:lang w:val="en-US" w:eastAsia="zh-CN"/>
                                <w14:textFill>
                                  <w14:solidFill>
                                    <w14:schemeClr w14:val="tx1"/>
                                  </w14:solidFill>
                                </w14:textFill>
                              </w:rPr>
                              <w:t>指挥部成员单位</w:t>
                            </w:r>
                          </w:p>
                        </w:txbxContent>
                      </v:textbox>
                    </v:roundrect>
                    <v:roundrect id="圆角矩形 4" o:spid="_x0000_s1026" o:spt="2" style="position:absolute;left:8627;top:539700;height:763;width:2292;v-text-anchor:middle;" fillcolor="#FFFFFF [3212]" filled="t" stroked="t" coordsize="21600,21600" arcsize="0.166666666666667" o:gfxdata="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E2JmL++AAAA3AAAAA8AAAAAAAAAAQAgAAAAOAAAAGRycy9kb3ducmV2&#10;LnhtbFBLAQIUABQAAAAIAIdO4kAzLwWeOwAAADkAAAAQAAAAAAAAAAEAIAAAACMBAABkcnMvc2hh&#10;cGV4bWwueG1sUEsFBgAAAAAGAAYAWwEAAM0DA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楷体" w:hAnsi="楷体" w:eastAsia="楷体" w:cs="楷体"/>
                                <w:color w:val="000000" w:themeColor="text1"/>
                                <w:spacing w:val="-6"/>
                                <w:sz w:val="28"/>
                                <w:szCs w:val="28"/>
                                <w:lang w:val="en-US" w:eastAsia="zh-CN"/>
                                <w14:textFill>
                                  <w14:solidFill>
                                    <w14:schemeClr w14:val="tx1"/>
                                  </w14:solidFill>
                                </w14:textFill>
                              </w:rPr>
                            </w:pPr>
                            <w:r>
                              <w:rPr>
                                <w:rFonts w:hint="eastAsia" w:ascii="楷体" w:hAnsi="楷体" w:eastAsia="楷体" w:cs="楷体"/>
                                <w:color w:val="000000" w:themeColor="text1"/>
                                <w:spacing w:val="-6"/>
                                <w:sz w:val="28"/>
                                <w:szCs w:val="28"/>
                                <w:lang w:val="en-US" w:eastAsia="zh-CN"/>
                                <w14:textFill>
                                  <w14:solidFill>
                                    <w14:schemeClr w14:val="tx1"/>
                                  </w14:solidFill>
                                </w14:textFill>
                              </w:rPr>
                              <w:t>现场指挥部</w:t>
                            </w:r>
                          </w:p>
                        </w:txbxContent>
                      </v:textbox>
                    </v:roundrect>
                  </v:group>
                  <v:roundrect id="圆角矩形 26" o:spid="_x0000_s1026" o:spt="2" style="position:absolute;left:3631;top:524488;height:2868;width:734;v-text-anchor:middle;" filled="f" stroked="t" coordsize="21600,21600" arcsize="0.166666666666667" o:gfxdata="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LZYCzG7AAAA3AAAAA8AAAAAAAAAAQAgAAAAOAAAAGRycy9kb3ducmV2Lnht&#10;bFBLAQIUABQAAAAIAIdO4kAzLwWeOwAAADkAAAAQAAAAAAAAAAEAIAAAACABAABkcnMvc2hhcGV4&#10;bWwueG1sUEsFBgAAAAAGAAYAWwEAAMo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440" w:lineRule="exact"/>
                            <w:jc w:val="center"/>
                            <w:textAlignment w:val="auto"/>
                          </w:pPr>
                          <w:r>
                            <w:rPr>
                              <w:rFonts w:hint="eastAsia" w:ascii="楷体" w:hAnsi="楷体" w:eastAsia="楷体" w:cs="楷体"/>
                              <w:color w:val="000000" w:themeColor="text1"/>
                              <w:spacing w:val="8"/>
                              <w:kern w:val="2"/>
                              <w:sz w:val="32"/>
                              <w:szCs w:val="32"/>
                              <w:lang w:val="en-US" w:eastAsia="zh-CN" w:bidi="ar-SA"/>
                              <w14:textFill>
                                <w14:solidFill>
                                  <w14:schemeClr w14:val="tx1"/>
                                </w14:solidFill>
                              </w14:textFill>
                            </w:rPr>
                            <w:t>综合协调组</w:t>
                          </w:r>
                        </w:p>
                      </w:txbxContent>
                    </v:textbox>
                  </v:roundrect>
                  <v:roundrect id="圆角矩形 27" o:spid="_x0000_s1026" o:spt="2" style="position:absolute;left:4640;top:524488;height:2868;width:724;v-text-anchor:middle;" filled="f" stroked="t" coordsize="21600,21600" arcsize="0.166666666666667" o:gfxdata="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NkUrqq+AAAA3AAAAA8AAAAAAAAAAQAgAAAAOAAAAGRycy9kb3ducmV2&#10;LnhtbFBLAQIUABQAAAAIAIdO4kAzLwWeOwAAADkAAAAQAAAAAAAAAAEAIAAAACMBAABkcnMvc2hh&#10;cGV4bWwueG1sUEsFBgAAAAAGAAYAWwEAAM0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楷体" w:hAnsi="楷体" w:eastAsia="楷体" w:cs="楷体"/>
                              <w:color w:val="000000" w:themeColor="text1"/>
                              <w:spacing w:val="8"/>
                              <w:kern w:val="2"/>
                              <w:sz w:val="32"/>
                              <w:szCs w:val="32"/>
                              <w:lang w:val="en-US" w:eastAsia="zh-CN" w:bidi="ar-SA"/>
                              <w14:textFill>
                                <w14:solidFill>
                                  <w14:schemeClr w14:val="tx1"/>
                                </w14:solidFill>
                              </w14:textFill>
                            </w:rPr>
                          </w:pPr>
                          <w:r>
                            <w:rPr>
                              <w:rFonts w:hint="eastAsia" w:ascii="楷体" w:hAnsi="楷体" w:eastAsia="楷体" w:cs="楷体"/>
                              <w:color w:val="000000" w:themeColor="text1"/>
                              <w:spacing w:val="8"/>
                              <w:kern w:val="2"/>
                              <w:sz w:val="32"/>
                              <w:szCs w:val="32"/>
                              <w:lang w:val="en-US" w:eastAsia="zh-CN" w:bidi="ar-SA"/>
                              <w14:textFill>
                                <w14:solidFill>
                                  <w14:schemeClr w14:val="tx1"/>
                                </w14:solidFill>
                              </w14:textFill>
                            </w:rPr>
                            <w:t>安全警戒</w:t>
                          </w:r>
                          <w:r>
                            <w:rPr>
                              <w:rFonts w:hint="default" w:ascii="楷体" w:hAnsi="楷体" w:eastAsia="楷体" w:cs="楷体"/>
                              <w:color w:val="000000" w:themeColor="text1"/>
                              <w:spacing w:val="8"/>
                              <w:kern w:val="2"/>
                              <w:sz w:val="32"/>
                              <w:szCs w:val="32"/>
                              <w:lang w:val="en-US" w:eastAsia="zh-CN" w:bidi="ar-SA"/>
                              <w14:textFill>
                                <w14:solidFill>
                                  <w14:schemeClr w14:val="tx1"/>
                                </w14:solidFill>
                              </w14:textFill>
                            </w:rPr>
                            <w:t>组</w:t>
                          </w:r>
                        </w:p>
                      </w:txbxContent>
                    </v:textbox>
                  </v:roundrect>
                  <v:roundrect id="圆角矩形 28" o:spid="_x0000_s1026" o:spt="2" style="position:absolute;left:5639;top:524488;height:2868;width:724;v-text-anchor:middle;" filled="f" stroked="t" coordsize="21600,21600" arcsize="0.166666666666667" o:gfxdata="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CnGMN2+AAAA3AAAAA8AAAAAAAAAAQAgAAAAOAAAAGRycy9kb3ducmV2&#10;LnhtbFBLAQIUABQAAAAIAIdO4kAzLwWeOwAAADkAAAAQAAAAAAAAAAEAIAAAACMBAABkcnMvc2hh&#10;cGV4bWwueG1sUEsFBgAAAAAGAAYAWwEAAM0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楷体" w:hAnsi="楷体" w:eastAsia="楷体" w:cs="楷体"/>
                              <w:color w:val="000000" w:themeColor="text1"/>
                              <w:spacing w:val="8"/>
                              <w:kern w:val="2"/>
                              <w:sz w:val="32"/>
                              <w:szCs w:val="32"/>
                              <w:lang w:val="en-US" w:eastAsia="zh-CN" w:bidi="ar-SA"/>
                              <w14:textFill>
                                <w14:solidFill>
                                  <w14:schemeClr w14:val="tx1"/>
                                </w14:solidFill>
                              </w14:textFill>
                            </w:rPr>
                          </w:pPr>
                          <w:r>
                            <w:rPr>
                              <w:rFonts w:hint="eastAsia" w:ascii="楷体" w:hAnsi="楷体" w:eastAsia="楷体" w:cs="楷体"/>
                              <w:color w:val="000000" w:themeColor="text1"/>
                              <w:spacing w:val="8"/>
                              <w:kern w:val="2"/>
                              <w:sz w:val="32"/>
                              <w:szCs w:val="32"/>
                              <w:lang w:val="en-US" w:eastAsia="zh-CN" w:bidi="ar-SA"/>
                              <w14:textFill>
                                <w14:solidFill>
                                  <w14:schemeClr w14:val="tx1"/>
                                </w14:solidFill>
                              </w14:textFill>
                            </w:rPr>
                            <w:t>现场救援组</w:t>
                          </w:r>
                        </w:p>
                      </w:txbxContent>
                    </v:textbox>
                  </v:roundrect>
                  <v:roundrect id="圆角矩形 29" o:spid="_x0000_s1026" o:spt="2" style="position:absolute;left:6638;top:524488;height:2868;width:713;v-text-anchor:middle;" filled="f" stroked="t" coordsize="21600,21600" arcsize="0.166666666666667" o:gfxdata="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EaKlUa+AAAA3AAAAA8AAAAAAAAAAQAgAAAAOAAAAGRycy9kb3ducmV2&#10;LnhtbFBLAQIUABQAAAAIAIdO4kAzLwWeOwAAADkAAAAQAAAAAAAAAAEAIAAAACMBAABkcnMvc2hh&#10;cGV4bWwueG1sUEsFBgAAAAAGAAYAWwEAAM0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楷体" w:hAnsi="楷体" w:eastAsia="楷体" w:cs="楷体"/>
                            </w:rPr>
                          </w:pPr>
                          <w:r>
                            <w:rPr>
                              <w:rFonts w:hint="eastAsia" w:ascii="楷体" w:hAnsi="楷体" w:eastAsia="楷体" w:cs="楷体"/>
                              <w:color w:val="000000" w:themeColor="text1"/>
                              <w:spacing w:val="8"/>
                              <w:kern w:val="2"/>
                              <w:sz w:val="32"/>
                              <w:szCs w:val="32"/>
                              <w:lang w:val="en-US" w:eastAsia="zh-CN" w:bidi="ar-SA"/>
                              <w14:textFill>
                                <w14:solidFill>
                                  <w14:schemeClr w14:val="tx1"/>
                                </w14:solidFill>
                              </w14:textFill>
                            </w:rPr>
                            <w:t>环境保护组</w:t>
                          </w:r>
                        </w:p>
                      </w:txbxContent>
                    </v:textbox>
                  </v:roundrect>
                  <v:roundrect id="圆角矩形 30" o:spid="_x0000_s1026" o:spt="2" style="position:absolute;left:7626;top:524488;height:2868;width:725;v-text-anchor:middle;" filled="f" stroked="t" coordsize="21600,21600" arcsize="0.166666666666667" o:gfxdata="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MljDTK+AAAA3AAAAA8AAAAAAAAAAQAgAAAAOAAAAGRycy9kb3ducmV2&#10;LnhtbFBLAQIUABQAAAAIAIdO4kAzLwWeOwAAADkAAAAQAAAAAAAAAAEAIAAAACMBAABkcnMvc2hh&#10;cGV4bWwueG1sUEsFBgAAAAAGAAYAWwEAAM0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楷体" w:hAnsi="楷体" w:eastAsia="楷体" w:cs="楷体"/>
                            </w:rPr>
                          </w:pPr>
                          <w:r>
                            <w:rPr>
                              <w:rFonts w:hint="eastAsia" w:ascii="楷体" w:hAnsi="楷体" w:eastAsia="楷体" w:cs="楷体"/>
                              <w:color w:val="000000" w:themeColor="text1"/>
                              <w:spacing w:val="8"/>
                              <w:kern w:val="2"/>
                              <w:sz w:val="32"/>
                              <w:szCs w:val="32"/>
                              <w:lang w:val="en-US" w:eastAsia="zh-CN" w:bidi="ar-SA"/>
                              <w14:textFill>
                                <w14:solidFill>
                                  <w14:schemeClr w14:val="tx1"/>
                                </w14:solidFill>
                              </w14:textFill>
                            </w:rPr>
                            <w:t>医疗救护组</w:t>
                          </w:r>
                        </w:p>
                      </w:txbxContent>
                    </v:textbox>
                  </v:roundrect>
                  <v:roundrect id="圆角矩形 31" o:spid="_x0000_s1026" o:spt="2" style="position:absolute;left:8626;top:524488;height:2868;width:724;v-text-anchor:middle;" filled="f" stroked="t" coordsize="21600,21600" arcsize="0.166666666666667" o:gfxdata="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KYvqKm+AAAA3AAAAA8AAAAAAAAAAQAgAAAAOAAAAGRycy9kb3ducmV2&#10;LnhtbFBLAQIUABQAAAAIAIdO4kAzLwWeOwAAADkAAAAQAAAAAAAAAAEAIAAAACMBAABkcnMvc2hh&#10;cGV4bWwueG1sUEsFBgAAAAAGAAYAWwEAAM0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楷体" w:hAnsi="楷体" w:eastAsia="楷体" w:cs="楷体"/>
                            </w:rPr>
                          </w:pPr>
                          <w:r>
                            <w:rPr>
                              <w:rFonts w:hint="eastAsia" w:ascii="楷体" w:hAnsi="楷体" w:eastAsia="楷体" w:cs="楷体"/>
                              <w:color w:val="000000" w:themeColor="text1"/>
                              <w:spacing w:val="8"/>
                              <w:kern w:val="2"/>
                              <w:sz w:val="32"/>
                              <w:szCs w:val="32"/>
                              <w:lang w:val="en-US" w:eastAsia="zh-CN" w:bidi="ar-SA"/>
                              <w14:textFill>
                                <w14:solidFill>
                                  <w14:schemeClr w14:val="tx1"/>
                                </w14:solidFill>
                              </w14:textFill>
                            </w:rPr>
                            <w:t>后勤保障组</w:t>
                          </w:r>
                        </w:p>
                      </w:txbxContent>
                    </v:textbox>
                  </v:roundrect>
                  <v:roundrect id="圆角矩形 32" o:spid="_x0000_s1026" o:spt="2" style="position:absolute;left:9625;top:524488;height:2868;width:702;v-text-anchor:middle;" filled="f" stroked="t" coordsize="21600,21600" arcsize="0.166666666666667" o:gfxdata="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Fb9Nt6+AAAA3AAAAA8AAAAAAAAAAQAgAAAAOAAAAGRycy9kb3ducmV2&#10;LnhtbFBLAQIUABQAAAAIAIdO4kAzLwWeOwAAADkAAAAQAAAAAAAAAAEAIAAAACMBAABkcnMvc2hh&#10;cGV4bWwueG1sUEsFBgAAAAAGAAYAWwEAAM0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楷体" w:hAnsi="楷体" w:eastAsia="楷体" w:cs="楷体"/>
                            </w:rPr>
                          </w:pPr>
                          <w:r>
                            <w:rPr>
                              <w:rFonts w:hint="eastAsia" w:ascii="楷体" w:hAnsi="楷体" w:eastAsia="楷体" w:cs="楷体"/>
                              <w:color w:val="000000" w:themeColor="text1"/>
                              <w:spacing w:val="8"/>
                              <w:kern w:val="2"/>
                              <w:sz w:val="32"/>
                              <w:szCs w:val="32"/>
                              <w:lang w:val="en-US" w:eastAsia="zh-CN" w:bidi="ar-SA"/>
                              <w14:textFill>
                                <w14:solidFill>
                                  <w14:schemeClr w14:val="tx1"/>
                                </w14:solidFill>
                              </w14:textFill>
                            </w:rPr>
                            <w:t>新闻舆论组</w:t>
                          </w:r>
                        </w:p>
                      </w:txbxContent>
                    </v:textbox>
                  </v:roundrect>
                  <v:roundrect id="圆角矩形 33" o:spid="_x0000_s1026" o:spt="2" style="position:absolute;left:10602;top:524488;height:2868;width:725;v-text-anchor:middle;" filled="f" stroked="t" coordsize="21600,21600" arcsize="0.166666666666667" o:gfxdata="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Dmxk0W+AAAA3AAAAA8AAAAAAAAAAQAgAAAAOAAAAGRycy9kb3ducmV2&#10;LnhtbFBLAQIUABQAAAAIAIdO4kAzLwWeOwAAADkAAAAQAAAAAAAAAAEAIAAAACMBAABkcnMvc2hh&#10;cGV4bWwueG1sUEsFBgAAAAAGAAYAWwEAAM0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楷体" w:hAnsi="楷体" w:eastAsia="楷体" w:cs="楷体"/>
                            </w:rPr>
                          </w:pPr>
                          <w:r>
                            <w:rPr>
                              <w:rFonts w:hint="eastAsia" w:ascii="楷体" w:hAnsi="楷体" w:eastAsia="楷体" w:cs="楷体"/>
                              <w:color w:val="000000" w:themeColor="text1"/>
                              <w:spacing w:val="8"/>
                              <w:kern w:val="2"/>
                              <w:sz w:val="32"/>
                              <w:szCs w:val="32"/>
                              <w:lang w:val="en-US" w:eastAsia="zh-CN" w:bidi="ar-SA"/>
                              <w14:textFill>
                                <w14:solidFill>
                                  <w14:schemeClr w14:val="tx1"/>
                                </w14:solidFill>
                              </w14:textFill>
                            </w:rPr>
                            <w:t>售后处理组</w:t>
                          </w:r>
                        </w:p>
                      </w:txbxContent>
                    </v:textbox>
                  </v:roundrect>
                  <v:roundrect id="圆角矩形 34" o:spid="_x0000_s1026" o:spt="2" style="position:absolute;left:12623;top:524488;height:2868;width:746;v-text-anchor:middle;" filled="f" stroked="t" coordsize="21600,21600" arcsize="0.166666666666667" o:gfxdata="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EguBze7AAAA3AAAAA8AAAAAAAAAAQAgAAAAOAAAAGRycy9kb3ducmV2Lnht&#10;bFBLAQIUABQAAAAIAIdO4kAzLwWeOwAAADkAAAAQAAAAAAAAAAEAIAAAACABAABkcnMvc2hhcGV4&#10;bWwueG1sUEsFBgAAAAAGAAYAWwEAAMo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440" w:lineRule="exact"/>
                            <w:jc w:val="center"/>
                            <w:textAlignment w:val="auto"/>
                            <w:rPr>
                              <w:rFonts w:hint="default" w:ascii="楷体" w:hAnsi="楷体" w:eastAsia="楷体" w:cs="楷体"/>
                              <w:lang w:val="en-US"/>
                            </w:rPr>
                          </w:pPr>
                          <w:r>
                            <w:rPr>
                              <w:rFonts w:hint="eastAsia" w:ascii="楷体" w:hAnsi="楷体" w:eastAsia="楷体" w:cs="楷体"/>
                              <w:color w:val="000000" w:themeColor="text1"/>
                              <w:spacing w:val="8"/>
                              <w:kern w:val="2"/>
                              <w:sz w:val="32"/>
                              <w:szCs w:val="32"/>
                              <w:lang w:val="en-US" w:eastAsia="zh-CN" w:bidi="ar-SA"/>
                              <w14:textFill>
                                <w14:solidFill>
                                  <w14:schemeClr w14:val="tx1"/>
                                </w14:solidFill>
                              </w14:textFill>
                            </w:rPr>
                            <w:t>事故调查组</w:t>
                          </w:r>
                        </w:p>
                      </w:txbxContent>
                    </v:textbox>
                  </v:roundrect>
                  <v:roundrect id="圆角矩形 4" o:spid="_x0000_s1026" o:spt="2" style="position:absolute;left:11602;top:524488;height:2868;width:746;v-text-anchor:middle;" filled="f" stroked="t" coordsize="21600,21600" arcsize="0.166666666666667" o:gfxdata="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Cdioqy+AAAA3AAAAA8AAAAAAAAAAQAgAAAAOAAAAGRycy9kb3ducmV2&#10;LnhtbFBLAQIUABQAAAAIAIdO4kAzLwWeOwAAADkAAAAQAAAAAAAAAAEAIAAAACMBAABkcnMvc2hh&#10;cGV4bWwueG1sUEsFBgAAAAAGAAYAWwEAAM0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440" w:lineRule="exact"/>
                            <w:jc w:val="center"/>
                            <w:textAlignment w:val="auto"/>
                            <w:rPr>
                              <w:rFonts w:hint="default" w:ascii="楷体" w:hAnsi="楷体" w:eastAsia="楷体" w:cs="楷体"/>
                              <w:lang w:val="en-US"/>
                            </w:rPr>
                          </w:pPr>
                          <w:r>
                            <w:rPr>
                              <w:rFonts w:hint="eastAsia" w:ascii="楷体" w:hAnsi="楷体" w:eastAsia="楷体" w:cs="楷体"/>
                              <w:color w:val="000000" w:themeColor="text1"/>
                              <w:spacing w:val="8"/>
                              <w:kern w:val="2"/>
                              <w:sz w:val="32"/>
                              <w:szCs w:val="32"/>
                              <w:lang w:val="en-US" w:eastAsia="zh-CN" w:bidi="ar-SA"/>
                              <w14:textFill>
                                <w14:solidFill>
                                  <w14:schemeClr w14:val="tx1"/>
                                </w14:solidFill>
                              </w14:textFill>
                            </w:rPr>
                            <w:t>专家技术组</w:t>
                          </w:r>
                        </w:p>
                      </w:txbxContent>
                    </v:textbox>
                  </v:roundrect>
                </v:group>
                <v:shape id="直接箭头连接符 7" o:spid="_x0000_s1026" o:spt="32" type="#_x0000_t32" style="position:absolute;left:8130;top:601904;height:564;width:10;" filled="f" stroked="t" coordsize="21600,21600" o:gfxdata="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KtC8X27AAAA3AAAAA8AAAAAAAAAAQAgAAAAOAAAAGRycy9kb3ducmV2Lnht&#10;bFBLAQIUABQAAAAIAIdO4kAzLwWeOwAAADkAAAAQAAAAAAAAAAEAIAAAACABAABkcnMvc2hhcGV4&#10;bWwueG1sUEsFBgAAAAAGAAYAWwEAAMoDAAAAAA==&#10;">
                  <v:fill on="f" focussize="0,0"/>
                  <v:stroke weight="1.5pt" color="#000000 [3213]" miterlimit="8" joinstyle="miter" endarrow="block"/>
                  <v:imagedata o:title=""/>
                  <o:lock v:ext="edit" aspectratio="f"/>
                </v:shape>
                <v:shape id="肘形连接符 9" o:spid="_x0000_s1026" o:spt="34" type="#_x0000_t34" style="position:absolute;left:5449;top:604372;height:3183;width:2259;rotation:5898240f;" filled="f" stroked="t" coordsize="21600,21600" o:gfxdata="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F3AINa+AAAA3AAAAA8AAAAAAAAAAQAgAAAAOAAAAGRycy9kb3ducmV2&#10;LnhtbFBLAQIUABQAAAAIAIdO4kAzLwWeOwAAADkAAAAQAAAAAAAAAAEAIAAAACMBAABkcnMvc2hh&#10;cGV4bWwueG1sUEsFBgAAAAAGAAYAWwEAAM0DAAAAAA==&#10;" adj="10805">
                  <v:fill on="f" focussize="0,0"/>
                  <v:stroke weight="1.5pt" color="#000000 [3213]" miterlimit="8" joinstyle="miter" endarrow="block"/>
                  <v:imagedata o:title=""/>
                  <o:lock v:ext="edit" aspectratio="f"/>
                </v:shape>
                <v:shape id="肘形连接符 10" o:spid="_x0000_s1026" o:spt="34" type="#_x0000_t34" style="position:absolute;left:8235;top:604809;flip:y;height:2323;width:2193;rotation:-5898240f;" filled="f" stroked="t" coordsize="21600,21600" o:gfxdata="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moFev70AAADcAAAADwAAAAAAAAABACAAAAA4AAAAZHJzL2Rvd25yZXYu&#10;eG1sUEsBAhQAFAAAAAgAh07iQDMvBZ47AAAAOQAAABAAAAAAAAAAAQAgAAAAIgEAAGRycy9zaGFw&#10;ZXhtbC54bWxQSwUGAAAAAAYABgBbAQAAzAMAAAAA&#10;" adj="10805">
                  <v:fill on="f" focussize="0,0"/>
                  <v:stroke weight="1.5pt" color="#000000 [3213]" miterlimit="8" joinstyle="miter" endarrow="block"/>
                  <v:imagedata o:title=""/>
                  <o:lock v:ext="edit" aspectratio="f"/>
                </v:shape>
                <v:shape id="肘形连接符 11" o:spid="_x0000_s1026" o:spt="34" type="#_x0000_t34" style="position:absolute;left:6317;top:605339;height:6628;width:1724;rotation:5898240f;" filled="f" stroked="t" coordsize="21600,21600" o:gfxdata="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d3BabvwAAANwAAAAPAAAAAAAAAAEAIAAAADgAAABkcnMvZG93bnJl&#10;di54bWxQSwECFAAUAAAACACHTuJAMy8FnjsAAAA5AAAAEAAAAAAAAAABACAAAAAkAQAAZHJzL3No&#10;YXBleG1sLnhtbFBLBQYAAAAABgAGAFsBAADOAwAAAAA=&#10;" adj="10800">
                  <v:fill on="f" focussize="0,0"/>
                  <v:stroke weight="1.5pt" color="#000000 [3213]" miterlimit="8" joinstyle="miter" endarrow="block"/>
                  <v:imagedata o:title=""/>
                  <o:lock v:ext="edit" aspectratio="f"/>
                </v:shape>
                <v:shape id="肘形连接符 12" o:spid="_x0000_s1026" o:spt="34" type="#_x0000_t34" style="position:absolute;left:10335;top:607988;flip:y;height:1348;width:1666;rotation:-5898240f;" filled="f" stroked="t" coordsize="21600,21600" o:gfxdata="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HjIgX6+AAAA3AAAAA8AAAAAAAAAAQAgAAAAOAAAAGRycy9kb3ducmV2&#10;LnhtbFBLAQIUABQAAAAIAIdO4kAzLwWeOwAAADkAAAAQAAAAAAAAAAEAIAAAACMBAABkcnMvc2hh&#10;cGV4bWwueG1sUEsFBgAAAAAGAAYAWwEAAM0DAAAAAA==&#10;" adj="10813">
                  <v:fill on="f" focussize="0,0"/>
                  <v:stroke weight="1.5pt" color="#000000 [3213]" miterlimit="8" joinstyle="miter" endarrow="block"/>
                  <v:imagedata o:title=""/>
                  <o:lock v:ext="edit" aspectratio="f"/>
                </v:shape>
                <v:shape id="肘形连接符 13" o:spid="_x0000_s1026" o:spt="34" type="#_x0000_t34" style="position:absolute;left:9830;top:608493;flip:y;height:338;width:1666;rotation:-5898240f;" filled="f" stroked="t" coordsize="21600,21600" o:gfxdata="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BeEJOW+AAAA3AAAAA8AAAAAAAAAAQAgAAAAOAAAAGRycy9kb3ducmV2&#10;LnhtbFBLAQIUABQAAAAIAIdO4kAzLwWeOwAAADkAAAAQAAAAAAAAAAEAIAAAACMBAABkcnMvc2hh&#10;cGV4bWwueG1sUEsFBgAAAAAGAAYAWwEAAM0DAAAAAA==&#10;" adj="10813">
                  <v:fill on="f" focussize="0,0"/>
                  <v:stroke weight="1.5pt" color="#000000 [3213]" miterlimit="8" joinstyle="miter" endarrow="block"/>
                  <v:imagedata o:title=""/>
                  <o:lock v:ext="edit" aspectratio="f"/>
                </v:shape>
                <v:shape id="肘形连接符 14" o:spid="_x0000_s1026" o:spt="34" type="#_x0000_t34" style="position:absolute;left:9335;top:608336;height:640;width:1677;rotation:5898240f;" filled="f" stroked="t" coordsize="21600,21600" o:gfxdata="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A2rtQO+AAAA3AAAAA8AAAAAAAAAAQAgAAAAOAAAAGRycy9kb3ducmV2&#10;LnhtbFBLAQIUABQAAAAIAIdO4kAzLwWeOwAAADkAAAAQAAAAAAAAAAEAIAAAACMBAABkcnMvc2hh&#10;cGV4bWwueG1sUEsFBgAAAAAGAAYAWwEAAM0DAAAAAA==&#10;" adj="10800">
                  <v:fill on="f" focussize="0,0"/>
                  <v:stroke weight="1.5pt" color="#000000 [3213]" miterlimit="8" joinstyle="miter" endarrow="block"/>
                  <v:imagedata o:title=""/>
                  <o:lock v:ext="edit" aspectratio="f"/>
                </v:shape>
                <v:shape id="肘形连接符 15" o:spid="_x0000_s1026" o:spt="33" type="#_x0000_t33" style="position:absolute;left:8854;top:608657;flip:y;height:847;width:1661;rotation:11796480f;" filled="f" stroked="t" coordsize="21600,21600" o:gfxdata="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9gy0YcAAAADcAAAADwAAAAAAAAABACAAAAA4AAAAZHJzL2Rvd25y&#10;ZXYueG1sUEsBAhQAFAAAAAgAh07iQDMvBZ47AAAAOQAAABAAAAAAAAAAAQAgAAAAJQEAAGRycy9z&#10;aGFwZXhtbC54bWxQSwUGAAAAAAYABgBbAQAAzwMAAAAA&#10;">
                  <v:fill on="f" focussize="0,0"/>
                  <v:stroke weight="1.5pt" color="#000000 [3213]" miterlimit="8" joinstyle="miter" endarrow="block"/>
                  <v:imagedata o:title=""/>
                  <o:lock v:ext="edit" aspectratio="f"/>
                </v:shape>
                <v:shape id="肘形连接符 16" o:spid="_x0000_s1026" o:spt="33" type="#_x0000_t33" style="position:absolute;left:7855;top:608657;flip:y;height:858;width:2573;rotation:11796480f;" filled="f" stroked="t" coordsize="21600,21600" o:gfxdata="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HkyATvAAAANwAAAAPAAAAAAAAAAEAIAAAADgAAABkcnMvZG93bnJldi54&#10;bWxQSwECFAAUAAAACACHTuJAMy8FnjsAAAA5AAAAEAAAAAAAAAABACAAAAAhAQAAZHJzL3NoYXBl&#10;eG1sLnhtbFBLBQYAAAAABgAGAFsBAADLAwAAAAA=&#10;">
                  <v:fill on="f" focussize="0,0"/>
                  <v:stroke weight="1.5pt" color="#000000 [3213]" miterlimit="8" joinstyle="miter" endarrow="block"/>
                  <v:imagedata o:title=""/>
                  <o:lock v:ext="edit" aspectratio="f"/>
                </v:shape>
                <v:shape id="肘形连接符 17" o:spid="_x0000_s1026" o:spt="33" type="#_x0000_t33" style="position:absolute;left:6862;top:608657;flip:y;height:847;width:3632;rotation:11796480f;" filled="f" stroked="t" coordsize="21600,21600" o:gfxdata="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o34WIvwAAANwAAAAPAAAAAAAAAAEAIAAAADgAAABkcnMvZG93bnJl&#10;di54bWxQSwECFAAUAAAACACHTuJAMy8FnjsAAAA5AAAAEAAAAAAAAAABACAAAAAkAQAAZHJzL3No&#10;YXBleG1sLnhtbFBLBQYAAAAABgAGAFsBAADOAwAAAAA=&#10;">
                  <v:fill on="f" focussize="0,0"/>
                  <v:stroke weight="1.5pt" color="#000000 [3213]" miterlimit="8" joinstyle="miter" endarrow="block"/>
                  <v:imagedata o:title=""/>
                  <o:lock v:ext="edit" aspectratio="f"/>
                </v:shape>
                <v:shape id="肘形连接符 18" o:spid="_x0000_s1026" o:spt="33" type="#_x0000_t33" style="position:absolute;left:5868;top:608657;flip:y;height:847;width:4626;rotation:11796480f;" filled="f" stroked="t" coordsize="21600,21600" o:gfxdata="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8PLrIvAAAANwAAAAPAAAAAAAAAAEAIAAAADgAAABkcnMvZG93bnJldi54&#10;bWxQSwECFAAUAAAACACHTuJAMy8FnjsAAAA5AAAAEAAAAAAAAAABACAAAAAhAQAAZHJzL3NoYXBl&#10;eG1sLnhtbFBLBQYAAAAABgAGAFsBAADLAwAAAAA=&#10;">
                  <v:fill on="f" focussize="0,0"/>
                  <v:stroke weight="1.5pt" color="#000000 [3213]" miterlimit="8" joinstyle="miter" endarrow="block"/>
                  <v:imagedata o:title=""/>
                  <o:lock v:ext="edit" aspectratio="f"/>
                </v:shape>
                <v:shape id="肘形连接符 19" o:spid="_x0000_s1026" o:spt="33" type="#_x0000_t33" style="position:absolute;left:4868;top:608657;flip:y;height:858;width:5571;rotation:11796480f;" filled="f" stroked="t" coordsize="21600,21600" o:gfxdata="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k3AfU8AAAADcAAAADwAAAAAAAAABACAAAAA4AAAAZHJzL2Rvd25y&#10;ZXYueG1sUEsBAhQAFAAAAAgAh07iQDMvBZ47AAAAOQAAABAAAAAAAAAAAQAgAAAAJQEAAGRycy9z&#10;aGFwZXhtbC54bWxQSwUGAAAAAAYABgBbAQAAzwMAAAAA&#10;">
                  <v:fill on="f" focussize="0,0"/>
                  <v:stroke weight="1.5pt" color="#000000 [3213]" miterlimit="8" joinstyle="miter" endarrow="block"/>
                  <v:imagedata o:title=""/>
                  <o:lock v:ext="edit" aspectratio="f"/>
                </v:shape>
                <v:shape id="肘形连接符 20" o:spid="_x0000_s1026" o:spt="33" type="#_x0000_t33" style="position:absolute;left:10418;top:608666;height:869;width:2445;" filled="f" stroked="t" coordsize="21600,21600" o:gfxdata="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CVRwK+AAAA3AAAAA8AAAAAAAAAAQAgAAAAOAAAAGRycy9kb3ducmV2&#10;LnhtbFBLAQIUABQAAAAIAIdO4kAzLwWeOwAAADkAAAAQAAAAAAAAAAEAIAAAACMBAABkcnMvc2hh&#10;cGV4bWwueG1sUEsFBgAAAAAGAAYAWwEAAM0DAAAAAA==&#10;">
                  <v:fill on="f" focussize="0,0"/>
                  <v:stroke weight="1.5pt" color="#000000 [3213]" miterlimit="8" joinstyle="miter" endarrow="block"/>
                  <v:imagedata o:title=""/>
                  <o:lock v:ext="edit" aspectratio="f"/>
                </v:shape>
                <v:shape id="直接箭头连接符 21" o:spid="_x0000_s1026" o:spt="32" type="#_x0000_t32" style="position:absolute;left:8600;top:604999;height:731;width:0;rotation:-5898240f;" filled="f" stroked="t" coordsize="21600,21600" o:gfxdata="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3Y3yxvwAAANwAAAAPAAAAAAAAAAEAIAAAADgAAABkcnMvZG93bnJl&#10;di54bWxQSwECFAAUAAAACACHTuJAMy8FnjsAAAA5AAAAEAAAAAAAAAABACAAAAAkAQAAZHJzL3No&#10;YXBleG1sLnhtbFBLBQYAAAAABgAGAFsBAADOAwAAAAA=&#10;">
                  <v:fill on="f" focussize="0,0"/>
                  <v:stroke weight="1.5pt" color="#000000 [3213]" miterlimit="8" joinstyle="miter" endarrow="block"/>
                  <v:imagedata o:title=""/>
                  <o:lock v:ext="edit" aspectratio="f"/>
                </v:shape>
                <v:shape id="直接箭头连接符 8" o:spid="_x0000_s1026" o:spt="32" type="#_x0000_t32" style="position:absolute;left:8190;top:603484;height:564;width:10;" filled="f" stroked="t" coordsize="21600,21600" o:gfxdata="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FGgYaO+AAAA3AAAAA8AAAAAAAAAAQAgAAAAOAAAAGRycy9kb3ducmV2&#10;LnhtbFBLAQIUABQAAAAIAIdO4kAzLwWeOwAAADkAAAAQAAAAAAAAAAEAIAAAACMBAABkcnMvc2hh&#10;cGV4bWwueG1sUEsFBgAAAAAGAAYAWwEAAM0DAAAAAA==&#10;">
                  <v:fill on="f" focussize="0,0"/>
                  <v:stroke weight="1.5pt" color="#000000 [3213]" miterlimit="8" joinstyle="miter" endarrow="block"/>
                  <v:imagedata o:title=""/>
                  <o:lock v:ext="edit" aspectratio="f"/>
                </v:shape>
              </v:group>
            </w:pict>
          </mc:Fallback>
        </mc:AlternateContent>
      </w:r>
      <w:r>
        <w:rPr>
          <w:rFonts w:hint="default"/>
          <w:color w:val="000000" w:themeColor="text1"/>
          <w:lang w:val="en-US" w:eastAsia="zh-CN"/>
          <w14:textFill>
            <w14:solidFill>
              <w14:schemeClr w14:val="tx1"/>
            </w14:solidFill>
          </w14:textFill>
        </w:rPr>
        <w:br w:type="page"/>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139" w:name="_Toc14317"/>
      <w:bookmarkStart w:id="140" w:name="_Toc4954"/>
      <w:bookmarkStart w:id="141" w:name="_Toc25785"/>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附件2三亚市危险货物港口突发事件应急响应流程图</w:t>
      </w:r>
      <w:bookmarkEnd w:id="139"/>
      <w:bookmarkEnd w:id="140"/>
      <w:bookmarkEnd w:id="141"/>
    </w:p>
    <w:p>
      <w:pPr>
        <w:pageBreakBefore w:val="0"/>
        <w:widowControl w:val="0"/>
        <w:overflowPunct/>
        <w:bidi w:val="0"/>
        <w:spacing w:beforeAutospacing="0" w:afterAutospacing="0"/>
        <w:rPr>
          <w:rFonts w:hint="default"/>
          <w:color w:val="000000" w:themeColor="text1"/>
          <w:lang w:val="en-US" w:eastAsia="zh-CN"/>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2484120</wp:posOffset>
                </wp:positionH>
                <wp:positionV relativeFrom="paragraph">
                  <wp:posOffset>5984240</wp:posOffset>
                </wp:positionV>
                <wp:extent cx="1270" cy="325120"/>
                <wp:effectExtent l="38100" t="0" r="36830" b="10160"/>
                <wp:wrapNone/>
                <wp:docPr id="295" name="直接箭头连接符 295"/>
                <wp:cNvGraphicFramePr/>
                <a:graphic xmlns:a="http://schemas.openxmlformats.org/drawingml/2006/main">
                  <a:graphicData uri="http://schemas.microsoft.com/office/word/2010/wordprocessingShape">
                    <wps:wsp>
                      <wps:cNvCnPr/>
                      <wps:spPr>
                        <a:xfrm flipH="1">
                          <a:off x="0" y="0"/>
                          <a:ext cx="1270" cy="325120"/>
                        </a:xfrm>
                        <a:prstGeom prst="straightConnector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95.6pt;margin-top:471.2pt;height:25.6pt;width:0.1pt;z-index:251673600;mso-width-relative:page;mso-height-relative:page;" filled="f" stroked="t" coordsize="21600,21600" o:gfxdata="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vQdKXtgAAAALAQAADwAAAAAAAAABACAAAAA4AAAAZHJzL2Rvd25yZXYueG1sUEsBAhQAFAAA&#10;AAgAh07iQIGUA1USAgAA8gMAAA4AAAAAAAAAAQAgAAAAPQEAAGRycy9lMm9Eb2MueG1sUEsFBgAA&#10;AAAGAAYAWQEAAMEFAAAAAA==&#10;">
                <v:fill on="f" focussize="0,0"/>
                <v:stroke weight="1.5pt" color="#000000 [3213]" miterlimit="8" joinstyle="miter" endarrow="block"/>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2463800</wp:posOffset>
                </wp:positionH>
                <wp:positionV relativeFrom="paragraph">
                  <wp:posOffset>5229225</wp:posOffset>
                </wp:positionV>
                <wp:extent cx="1270" cy="325120"/>
                <wp:effectExtent l="38100" t="0" r="36830" b="10160"/>
                <wp:wrapNone/>
                <wp:docPr id="296" name="直接箭头连接符 296"/>
                <wp:cNvGraphicFramePr/>
                <a:graphic xmlns:a="http://schemas.openxmlformats.org/drawingml/2006/main">
                  <a:graphicData uri="http://schemas.microsoft.com/office/word/2010/wordprocessingShape">
                    <wps:wsp>
                      <wps:cNvCnPr/>
                      <wps:spPr>
                        <a:xfrm flipH="1">
                          <a:off x="0" y="0"/>
                          <a:ext cx="1270" cy="325120"/>
                        </a:xfrm>
                        <a:prstGeom prst="straightConnector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94pt;margin-top:411.75pt;height:25.6pt;width:0.1pt;z-index:251672576;mso-width-relative:page;mso-height-relative:page;" filled="f" stroked="t" coordsize="21600,21600" o:gfxdata="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ngG0NgAAAALAQAADwAAAAAAAAABACAAAAA4AAAAZHJzL2Rvd25yZXYueG1sUEsBAhQAFAAA&#10;AAgAh07iQMXZiWsSAgAA8gMAAA4AAAAAAAAAAQAgAAAAPQEAAGRycy9lMm9Eb2MueG1sUEsFBgAA&#10;AAAGAAYAWQEAAMEFAAAAAA==&#10;">
                <v:fill on="f" focussize="0,0"/>
                <v:stroke weight="1.5pt" color="#000000 [3213]" miterlimit="8" joinstyle="miter" endarrow="block"/>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2456815</wp:posOffset>
                </wp:positionH>
                <wp:positionV relativeFrom="paragraph">
                  <wp:posOffset>4349750</wp:posOffset>
                </wp:positionV>
                <wp:extent cx="1270" cy="325120"/>
                <wp:effectExtent l="38100" t="0" r="36830" b="10160"/>
                <wp:wrapNone/>
                <wp:docPr id="297" name="直接箭头连接符 297"/>
                <wp:cNvGraphicFramePr/>
                <a:graphic xmlns:a="http://schemas.openxmlformats.org/drawingml/2006/main">
                  <a:graphicData uri="http://schemas.microsoft.com/office/word/2010/wordprocessingShape">
                    <wps:wsp>
                      <wps:cNvCnPr/>
                      <wps:spPr>
                        <a:xfrm flipH="1">
                          <a:off x="0" y="0"/>
                          <a:ext cx="1270" cy="325120"/>
                        </a:xfrm>
                        <a:prstGeom prst="straightConnector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93.45pt;margin-top:342.5pt;height:25.6pt;width:0.1pt;z-index:251671552;mso-width-relative:page;mso-height-relative:page;" filled="f" stroked="t" coordsize="21600,21600" o:gfxdata="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G+U3wzZAAAACwEAAA8AAAAAAAAAAQAgAAAAOAAAAGRycy9kb3ducmV2LnhtbFBLAQIUABQA&#10;AAAIAIdO4kD54g9+EgIAAPIDAAAOAAAAAAAAAAEAIAAAAD4BAABkcnMvZTJvRG9jLnhtbFBLBQYA&#10;AAAABgAGAFkBAADCBQAAAAA=&#10;">
                <v:fill on="f" focussize="0,0"/>
                <v:stroke weight="1.5pt" color="#000000 [3213]" miterlimit="8" joinstyle="miter" endarrow="block"/>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2470785</wp:posOffset>
                </wp:positionH>
                <wp:positionV relativeFrom="paragraph">
                  <wp:posOffset>3580765</wp:posOffset>
                </wp:positionV>
                <wp:extent cx="1270" cy="325120"/>
                <wp:effectExtent l="38100" t="0" r="36830" b="10160"/>
                <wp:wrapNone/>
                <wp:docPr id="298" name="直接箭头连接符 298"/>
                <wp:cNvGraphicFramePr/>
                <a:graphic xmlns:a="http://schemas.openxmlformats.org/drawingml/2006/main">
                  <a:graphicData uri="http://schemas.microsoft.com/office/word/2010/wordprocessingShape">
                    <wps:wsp>
                      <wps:cNvCnPr/>
                      <wps:spPr>
                        <a:xfrm flipH="1">
                          <a:off x="0" y="0"/>
                          <a:ext cx="1270" cy="325120"/>
                        </a:xfrm>
                        <a:prstGeom prst="straightConnector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94.55pt;margin-top:281.95pt;height:25.6pt;width:0.1pt;z-index:251670528;mso-width-relative:page;mso-height-relative:page;" filled="f" stroked="t" coordsize="21600,21600" o:gfxdata="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BhBiY32AAAAAsBAAAPAAAAAAAAAAEAIAAAADgAAABkcnMvZG93bnJldi54bWxQSwECFAAUAAAA&#10;CACHTuJArZqsuhECAADyAwAADgAAAAAAAAABACAAAAA9AQAAZHJzL2Uyb0RvYy54bWxQSwUGAAAA&#10;AAYABgBZAQAAwAUAAAAA&#10;">
                <v:fill on="f" focussize="0,0"/>
                <v:stroke weight="1.5pt" color="#000000 [3213]" miterlimit="8" joinstyle="miter" endarrow="block"/>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2186305</wp:posOffset>
                </wp:positionH>
                <wp:positionV relativeFrom="paragraph">
                  <wp:posOffset>1931035</wp:posOffset>
                </wp:positionV>
                <wp:extent cx="601345" cy="4445"/>
                <wp:effectExtent l="33655" t="0" r="38100" b="8255"/>
                <wp:wrapNone/>
                <wp:docPr id="299" name="肘形连接符 299"/>
                <wp:cNvGraphicFramePr/>
                <a:graphic xmlns:a="http://schemas.openxmlformats.org/drawingml/2006/main">
                  <a:graphicData uri="http://schemas.microsoft.com/office/word/2010/wordprocessingShape">
                    <wps:wsp>
                      <wps:cNvCnPr>
                        <a:stCxn id="311" idx="2"/>
                      </wps:cNvCnPr>
                      <wps:spPr>
                        <a:xfrm rot="5400000" flipV="1">
                          <a:off x="3331210" y="3212465"/>
                          <a:ext cx="601345" cy="4445"/>
                        </a:xfrm>
                        <a:prstGeom prst="bentConnector3">
                          <a:avLst>
                            <a:gd name="adj1" fmla="val 50053"/>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y;margin-left:172.15pt;margin-top:152.05pt;height:0.35pt;width:47.35pt;rotation:-5898240f;z-index:251668480;mso-width-relative:page;mso-height-relative:page;" filled="f" stroked="t" coordsize="21600,21600" o:gfxdata="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BYAAABkcnMvUEsBAhQAFAAAAAgAh07i&#10;QOemU+bXAAAACwEAAA8AAAAAAAAAAQAgAAAAOAAAAGRycy9kb3ducmV2LnhtbFBLAQIUABQAAAAI&#10;AIdO4kDMKVFHSgIAAFcEAAAOAAAAAAAAAAEAIAAAADwBAABkcnMvZTJvRG9jLnhtbFBLBQYAAAAA&#10;BgAGAFkBAAD4BQAAAAA=&#10;" adj="10811">
                <v:fill on="f" focussize="0,0"/>
                <v:stroke weight="1.5pt" color="#000000 [3213]" miterlimit="8" joinstyle="miter" endarrow="block"/>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3020695</wp:posOffset>
                </wp:positionH>
                <wp:positionV relativeFrom="paragraph">
                  <wp:posOffset>1100455</wp:posOffset>
                </wp:positionV>
                <wp:extent cx="621665" cy="1685925"/>
                <wp:effectExtent l="38100" t="0" r="13335" b="3175"/>
                <wp:wrapNone/>
                <wp:docPr id="300" name="肘形连接符 300"/>
                <wp:cNvGraphicFramePr/>
                <a:graphic xmlns:a="http://schemas.openxmlformats.org/drawingml/2006/main">
                  <a:graphicData uri="http://schemas.microsoft.com/office/word/2010/wordprocessingShape">
                    <wps:wsp>
                      <wps:cNvCnPr>
                        <a:stCxn id="312" idx="2"/>
                        <a:endCxn id="313" idx="0"/>
                      </wps:cNvCnPr>
                      <wps:spPr>
                        <a:xfrm rot="5400000">
                          <a:off x="4158615" y="2375535"/>
                          <a:ext cx="621665" cy="1685925"/>
                        </a:xfrm>
                        <a:prstGeom prst="bentConnector3">
                          <a:avLst>
                            <a:gd name="adj1" fmla="val 5005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237.85pt;margin-top:86.65pt;height:132.75pt;width:48.95pt;rotation:5898240f;z-index:251667456;mso-width-relative:page;mso-height-relative:page;" filled="f" stroked="t" coordsize="21600,21600" o:gfxdata="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BYAAABkcnMvUEsBAhQAFAAA&#10;AAgAh07iQDMLBlvYAAAACwEAAA8AAAAAAAAAAQAgAAAAOAAAAGRycy9kb3ducmV2LnhtbFBLAQIU&#10;ABQAAAAIAIdO4kAqzz/WTwIAAGwEAAAOAAAAAAAAAAEAIAAAAD0BAABkcnMvZTJvRG9jLnhtbFBL&#10;BQYAAAAABgAGAFkBAAD+BQAAAAA=&#10;" adj="10811">
                <v:fill on="f" focussize="0,0"/>
                <v:stroke weight="1.5pt" color="#000000 [3213]" miterlimit="8" joinstyle="miter" endarrow="block"/>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1341120</wp:posOffset>
                </wp:positionH>
                <wp:positionV relativeFrom="paragraph">
                  <wp:posOffset>1106805</wp:posOffset>
                </wp:positionV>
                <wp:extent cx="621665" cy="1673860"/>
                <wp:effectExtent l="9525" t="0" r="38735" b="3175"/>
                <wp:wrapNone/>
                <wp:docPr id="301" name="肘形连接符 301"/>
                <wp:cNvGraphicFramePr/>
                <a:graphic xmlns:a="http://schemas.openxmlformats.org/drawingml/2006/main">
                  <a:graphicData uri="http://schemas.microsoft.com/office/word/2010/wordprocessingShape">
                    <wps:wsp>
                      <wps:cNvCnPr>
                        <a:stCxn id="310" idx="2"/>
                        <a:endCxn id="313" idx="0"/>
                      </wps:cNvCnPr>
                      <wps:spPr>
                        <a:xfrm rot="5400000" flipV="1">
                          <a:off x="2486025" y="2388235"/>
                          <a:ext cx="621665" cy="1673860"/>
                        </a:xfrm>
                        <a:prstGeom prst="bentConnector3">
                          <a:avLst>
                            <a:gd name="adj1" fmla="val 50000"/>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y;margin-left:105.6pt;margin-top:87.15pt;height:131.8pt;width:48.95pt;rotation:-5898240f;z-index:251666432;mso-width-relative:page;mso-height-relative:page;" filled="f" stroked="t" coordsize="21600,21600" o:gfxdata="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BYAAABkcnMvUEsBAhQA&#10;FAAAAAgAh07iQF0KMPLYAAAACwEAAA8AAAAAAAAAAQAgAAAAOAAAAGRycy9kb3ducmV2LnhtbFBL&#10;AQIUABQAAAAIAIdO4kD7Mzj3UgIAAHYEAAAOAAAAAAAAAAEAIAAAAD0BAABkcnMvZTJvRG9jLnht&#10;bFBLBQYAAAAABgAGAFkBAAABBgAAAAA=&#10;" adj="10800">
                <v:fill on="f" focussize="0,0"/>
                <v:stroke weight="1.5pt" color="#000000 [3213]" miterlimit="8" joinstyle="miter" endarrow="block"/>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2151380</wp:posOffset>
                </wp:positionH>
                <wp:positionV relativeFrom="paragraph">
                  <wp:posOffset>930275</wp:posOffset>
                </wp:positionV>
                <wp:extent cx="664845" cy="3175"/>
                <wp:effectExtent l="34925" t="0" r="38100" b="5715"/>
                <wp:wrapNone/>
                <wp:docPr id="302" name="肘形连接符 302"/>
                <wp:cNvGraphicFramePr/>
                <a:graphic xmlns:a="http://schemas.openxmlformats.org/drawingml/2006/main">
                  <a:graphicData uri="http://schemas.microsoft.com/office/word/2010/wordprocessingShape">
                    <wps:wsp>
                      <wps:cNvCnPr>
                        <a:endCxn id="311" idx="0"/>
                      </wps:cNvCnPr>
                      <wps:spPr>
                        <a:xfrm rot="5400000" flipV="1">
                          <a:off x="3296285" y="2211705"/>
                          <a:ext cx="664845" cy="3175"/>
                        </a:xfrm>
                        <a:prstGeom prst="bentConnector3">
                          <a:avLst>
                            <a:gd name="adj1" fmla="val 50000"/>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y;margin-left:169.4pt;margin-top:73.25pt;height:0.25pt;width:52.35pt;rotation:-5898240f;z-index:251665408;mso-width-relative:page;mso-height-relative:page;" filled="f" stroked="t" coordsize="21600,21600" o:gfxdata="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B3oUHJ2AAAAAsBAAAPAAAAAAAAAAEAIAAAADgAAABkcnMvZG93bnJldi54bWxQSwECFAAUAAAA&#10;CACHTuJAV08AbEoCAABYBAAADgAAAAAAAAABACAAAAA9AQAAZHJzL2Uyb0RvYy54bWxQSwUGAAAA&#10;AAYABgBZAQAA+QUAAAAA&#10;" adj="10800">
                <v:fill on="f" focussize="0,0"/>
                <v:stroke weight="1.5pt" color="#000000 [3213]" miterlimit="8" joinstyle="miter" endarrow="block"/>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2482215</wp:posOffset>
                </wp:positionH>
                <wp:positionV relativeFrom="paragraph">
                  <wp:posOffset>911225</wp:posOffset>
                </wp:positionV>
                <wp:extent cx="1692275" cy="353060"/>
                <wp:effectExtent l="0" t="9525" r="45085" b="3175"/>
                <wp:wrapNone/>
                <wp:docPr id="303" name="肘形连接符 303"/>
                <wp:cNvGraphicFramePr/>
                <a:graphic xmlns:a="http://schemas.openxmlformats.org/drawingml/2006/main">
                  <a:graphicData uri="http://schemas.microsoft.com/office/word/2010/wordprocessingShape">
                    <wps:wsp>
                      <wps:cNvCnPr>
                        <a:endCxn id="312" idx="0"/>
                      </wps:cNvCnPr>
                      <wps:spPr>
                        <a:xfrm>
                          <a:off x="3641090" y="1873885"/>
                          <a:ext cx="1692275" cy="353060"/>
                        </a:xfrm>
                        <a:prstGeom prst="bentConnector2">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3" type="#_x0000_t33" style="position:absolute;left:0pt;margin-left:195.45pt;margin-top:71.75pt;height:27.8pt;width:133.25pt;z-index:251664384;mso-width-relative:page;mso-height-relative:page;" filled="f" stroked="t" coordsize="21600,21600" o:gfxdata="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GFF5hbbAAAACwEAAA8AAAAAAAAAAQAgAAAAOAAA&#10;AGRycy9kb3ducmV2LnhtbFBLAQIUABQAAAAIAIdO4kDR+oBqKAIAABYEAAAOAAAAAAAAAAEAIAAA&#10;AEABAABkcnMvZTJvRG9jLnhtbFBLBQYAAAAABgAGAFkBAADaBQAAAAA=&#10;">
                <v:fill on="f" focussize="0,0"/>
                <v:stroke weight="1.5pt" color="#000000 [3213]" miterlimit="8" joinstyle="miter" endarrow="block"/>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1304290</wp:posOffset>
                </wp:positionH>
                <wp:positionV relativeFrom="paragraph">
                  <wp:posOffset>83185</wp:posOffset>
                </wp:positionV>
                <wp:extent cx="691515" cy="1670050"/>
                <wp:effectExtent l="38100" t="0" r="13970" b="9525"/>
                <wp:wrapNone/>
                <wp:docPr id="304" name="肘形连接符 304"/>
                <wp:cNvGraphicFramePr/>
                <a:graphic xmlns:a="http://schemas.openxmlformats.org/drawingml/2006/main">
                  <a:graphicData uri="http://schemas.microsoft.com/office/word/2010/wordprocessingShape">
                    <wps:wsp>
                      <wps:cNvCnPr>
                        <a:stCxn id="309" idx="2"/>
                        <a:endCxn id="310" idx="0"/>
                      </wps:cNvCnPr>
                      <wps:spPr>
                        <a:xfrm rot="5400000">
                          <a:off x="2449195" y="1364615"/>
                          <a:ext cx="691515" cy="1670050"/>
                        </a:xfrm>
                        <a:prstGeom prst="bentConnector3">
                          <a:avLst>
                            <a:gd name="adj1" fmla="val 50000"/>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102.7pt;margin-top:6.55pt;height:131.5pt;width:54.45pt;rotation:5898240f;z-index:251663360;mso-width-relative:page;mso-height-relative:page;" filled="f" stroked="t" coordsize="21600,21600" o:gfxdata="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FgAAAGRycy9QSwECFAAUAAAACACH&#10;TuJAqEgC29YAAAAKAQAADwAAAAAAAAABACAAAAA4AAAAZHJzL2Rvd25yZXYueG1sUEsBAhQAFAAA&#10;AAgAh07iQNLw591NAgAAbAQAAA4AAAAAAAAAAQAgAAAAOwEAAGRycy9lMm9Eb2MueG1sUEsFBgAA&#10;AAAGAAYAWQEAAPoFAAAAAA==&#10;" adj="10800">
                <v:fill on="f" focussize="0,0"/>
                <v:stroke weight="1.5pt" color="#000000 [3213]" miterlimit="8" joinstyle="miter" endarrow="block"/>
                <v:imagedata o:title=""/>
                <o:lock v:ext="edit" aspectratio="f"/>
              </v:shape>
            </w:pict>
          </mc:Fallback>
        </mc:AlternateContent>
      </w:r>
      <w:r>
        <w:rPr>
          <w:color w:val="000000" w:themeColor="text1"/>
          <w:sz w:val="32"/>
          <w14:textFill>
            <w14:solidFill>
              <w14:schemeClr w14:val="tx1"/>
            </w14:solidFill>
          </w14:textFill>
        </w:rPr>
        <mc:AlternateContent>
          <mc:Choice Requires="wpg">
            <w:drawing>
              <wp:anchor distT="0" distB="0" distL="114300" distR="114300" simplePos="0" relativeHeight="251661312" behindDoc="0" locked="0" layoutInCell="1" allowOverlap="1">
                <wp:simplePos x="0" y="0"/>
                <wp:positionH relativeFrom="column">
                  <wp:posOffset>-620395</wp:posOffset>
                </wp:positionH>
                <wp:positionV relativeFrom="paragraph">
                  <wp:posOffset>203835</wp:posOffset>
                </wp:positionV>
                <wp:extent cx="6163945" cy="8195310"/>
                <wp:effectExtent l="6350" t="6350" r="17145" b="12700"/>
                <wp:wrapNone/>
                <wp:docPr id="305" name="组合 305"/>
                <wp:cNvGraphicFramePr/>
                <a:graphic xmlns:a="http://schemas.openxmlformats.org/drawingml/2006/main">
                  <a:graphicData uri="http://schemas.microsoft.com/office/word/2010/wordprocessingGroup">
                    <wpg:wgp>
                      <wpg:cNvGrpSpPr/>
                      <wpg:grpSpPr>
                        <a:xfrm>
                          <a:off x="0" y="0"/>
                          <a:ext cx="6163945" cy="8195310"/>
                          <a:chOff x="1176" y="550437"/>
                          <a:chExt cx="9707" cy="12906"/>
                        </a:xfrm>
                      </wpg:grpSpPr>
                      <wpg:grpSp>
                        <wpg:cNvPr id="306" name="组合 102"/>
                        <wpg:cNvGrpSpPr/>
                        <wpg:grpSpPr>
                          <a:xfrm>
                            <a:off x="1176" y="550437"/>
                            <a:ext cx="9671" cy="11971"/>
                            <a:chOff x="1176" y="550437"/>
                            <a:chExt cx="9671" cy="11971"/>
                          </a:xfrm>
                        </wpg:grpSpPr>
                        <wps:wsp>
                          <wps:cNvPr id="307" name="直接连接符 74"/>
                          <wps:cNvCnPr/>
                          <wps:spPr>
                            <a:xfrm flipH="1">
                              <a:off x="2140" y="551414"/>
                              <a:ext cx="20" cy="1540"/>
                            </a:xfrm>
                            <a:prstGeom prst="line">
                              <a:avLst/>
                            </a:prstGeom>
                            <a:ln w="1270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wpg:grpSp>
                          <wpg:cNvPr id="308" name="组合 101"/>
                          <wpg:cNvGrpSpPr/>
                          <wpg:grpSpPr>
                            <a:xfrm>
                              <a:off x="1176" y="550437"/>
                              <a:ext cx="9671" cy="11971"/>
                              <a:chOff x="1176" y="550437"/>
                              <a:chExt cx="9671" cy="11971"/>
                            </a:xfrm>
                          </wpg:grpSpPr>
                          <wps:wsp>
                            <wps:cNvPr id="309" name="圆角矩形 57"/>
                            <wps:cNvSpPr/>
                            <wps:spPr>
                              <a:xfrm>
                                <a:off x="4986" y="550437"/>
                                <a:ext cx="2160" cy="581"/>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发生突发事件</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10" name="圆角矩形 59"/>
                            <wps:cNvSpPr/>
                            <wps:spPr>
                              <a:xfrm>
                                <a:off x="2516" y="552107"/>
                                <a:ext cx="1840" cy="581"/>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监测预警</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11" name="圆角矩形 60"/>
                            <wps:cNvSpPr/>
                            <wps:spPr>
                              <a:xfrm>
                                <a:off x="4966" y="552107"/>
                                <a:ext cx="2199" cy="581"/>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信息报告和发布</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12" name="圆角矩形 61"/>
                            <wps:cNvSpPr/>
                            <wps:spPr>
                              <a:xfrm>
                                <a:off x="7816" y="552107"/>
                                <a:ext cx="1822" cy="581"/>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先期处置</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13" name="流程图: 决策 62"/>
                            <wps:cNvSpPr/>
                            <wps:spPr>
                              <a:xfrm>
                                <a:off x="4717" y="553667"/>
                                <a:ext cx="2709" cy="849"/>
                              </a:xfrm>
                              <a:prstGeom prst="flowChartDecision">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信息判断</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14" name="矩形 64"/>
                            <wps:cNvSpPr/>
                            <wps:spPr>
                              <a:xfrm>
                                <a:off x="9936" y="551479"/>
                                <a:ext cx="911" cy="1381"/>
                              </a:xfrm>
                              <a:prstGeom prst="rect">
                                <a:avLst/>
                              </a:prstGeom>
                              <a:ln w="19050">
                                <a:solidFill>
                                  <a:schemeClr val="bg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280" w:lineRule="exact"/>
                                    <w:jc w:val="left"/>
                                    <w:textAlignment w:val="auto"/>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信息报告先期处置</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15" name="圆角矩形 68"/>
                            <wps:cNvSpPr/>
                            <wps:spPr>
                              <a:xfrm>
                                <a:off x="4906" y="555107"/>
                                <a:ext cx="2199" cy="581"/>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预警响应</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16" name="圆角矩形 69"/>
                            <wps:cNvSpPr/>
                            <wps:spPr>
                              <a:xfrm>
                                <a:off x="4906" y="556327"/>
                                <a:ext cx="2199" cy="581"/>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启动响应</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17" name="圆角矩形 70"/>
                            <wps:cNvSpPr/>
                            <wps:spPr>
                              <a:xfrm>
                                <a:off x="4906" y="557537"/>
                                <a:ext cx="2199" cy="760"/>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视情况成立现场指挥部</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18" name="圆角矩形 71"/>
                            <wps:cNvSpPr/>
                            <wps:spPr>
                              <a:xfrm>
                                <a:off x="4906" y="558947"/>
                                <a:ext cx="2199" cy="581"/>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应急处置</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19" name="直接连接符 72"/>
                            <wps:cNvCnPr/>
                            <wps:spPr>
                              <a:xfrm>
                                <a:off x="2140" y="551424"/>
                                <a:ext cx="7810" cy="0"/>
                              </a:xfrm>
                              <a:prstGeom prst="line">
                                <a:avLst/>
                              </a:prstGeom>
                              <a:ln w="1270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wps:wsp>
                            <wps:cNvPr id="320" name="直接连接符 73"/>
                            <wps:cNvCnPr/>
                            <wps:spPr>
                              <a:xfrm>
                                <a:off x="2110" y="552954"/>
                                <a:ext cx="7810" cy="0"/>
                              </a:xfrm>
                              <a:prstGeom prst="line">
                                <a:avLst/>
                              </a:prstGeom>
                              <a:ln w="1270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wps:wsp>
                            <wps:cNvPr id="321" name="直接连接符 75"/>
                            <wps:cNvCnPr/>
                            <wps:spPr>
                              <a:xfrm flipH="1">
                                <a:off x="9890" y="551454"/>
                                <a:ext cx="20" cy="1540"/>
                              </a:xfrm>
                              <a:prstGeom prst="line">
                                <a:avLst/>
                              </a:prstGeom>
                              <a:ln w="1270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wps:wsp>
                            <wps:cNvPr id="322" name="矩形 76"/>
                            <wps:cNvSpPr/>
                            <wps:spPr>
                              <a:xfrm>
                                <a:off x="8783" y="557212"/>
                                <a:ext cx="1199" cy="2041"/>
                              </a:xfrm>
                              <a:prstGeom prst="rect">
                                <a:avLst/>
                              </a:prstGeom>
                              <a:ln w="19050">
                                <a:solidFill>
                                  <a:schemeClr val="bg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280" w:lineRule="exact"/>
                                    <w:jc w:val="left"/>
                                    <w:textAlignment w:val="auto"/>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危险货物港口应急指挥部应急响应</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23" name="圆角矩形 78"/>
                            <wps:cNvSpPr/>
                            <wps:spPr>
                              <a:xfrm>
                                <a:off x="5066" y="561827"/>
                                <a:ext cx="2199" cy="581"/>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应急结束</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24" name="圆角矩形 79"/>
                            <wps:cNvSpPr/>
                            <wps:spPr>
                              <a:xfrm>
                                <a:off x="8586" y="561827"/>
                                <a:ext cx="2199" cy="581"/>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后勤处置</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25" name="直接连接符 97"/>
                            <wps:cNvCnPr/>
                            <wps:spPr>
                              <a:xfrm flipV="1">
                                <a:off x="3790" y="553486"/>
                                <a:ext cx="4710" cy="10"/>
                              </a:xfrm>
                              <a:prstGeom prst="line">
                                <a:avLst/>
                              </a:prstGeom>
                              <a:ln w="1270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wps:wsp>
                            <wps:cNvPr id="326" name="直接连接符 100"/>
                            <wps:cNvCnPr/>
                            <wps:spPr>
                              <a:xfrm>
                                <a:off x="8495" y="553605"/>
                                <a:ext cx="22" cy="7952"/>
                              </a:xfrm>
                              <a:prstGeom prst="line">
                                <a:avLst/>
                              </a:prstGeom>
                              <a:ln w="1270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wps:wsp>
                            <wps:cNvPr id="327" name="直接连接符 98"/>
                            <wps:cNvCnPr/>
                            <wps:spPr>
                              <a:xfrm flipV="1">
                                <a:off x="3763" y="561561"/>
                                <a:ext cx="4710" cy="10"/>
                              </a:xfrm>
                              <a:prstGeom prst="line">
                                <a:avLst/>
                              </a:prstGeom>
                              <a:ln w="1270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wps:wsp>
                            <wps:cNvPr id="328" name="直接连接符 99"/>
                            <wps:cNvCnPr/>
                            <wps:spPr>
                              <a:xfrm>
                                <a:off x="3766" y="553502"/>
                                <a:ext cx="31" cy="8065"/>
                              </a:xfrm>
                              <a:prstGeom prst="line">
                                <a:avLst/>
                              </a:prstGeom>
                              <a:ln w="1270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wps:wsp>
                            <wps:cNvPr id="329" name="流程图: 决策 109"/>
                            <wps:cNvSpPr/>
                            <wps:spPr>
                              <a:xfrm>
                                <a:off x="4727" y="560107"/>
                                <a:ext cx="2709" cy="849"/>
                              </a:xfrm>
                              <a:prstGeom prst="flowChartDecision">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事态控制</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30" name="圆角矩形 110"/>
                            <wps:cNvSpPr/>
                            <wps:spPr>
                              <a:xfrm>
                                <a:off x="1506" y="561827"/>
                                <a:ext cx="2199" cy="581"/>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请求应急支援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31" name="圆角矩形 111"/>
                            <wps:cNvSpPr/>
                            <wps:spPr>
                              <a:xfrm>
                                <a:off x="1496" y="560237"/>
                                <a:ext cx="2199" cy="581"/>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响应升级</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32" name="圆角矩形 125"/>
                            <wps:cNvSpPr/>
                            <wps:spPr>
                              <a:xfrm>
                                <a:off x="1176" y="556817"/>
                                <a:ext cx="2059" cy="581"/>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信息报告</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33" name="圆角矩形 126"/>
                            <wps:cNvSpPr/>
                            <wps:spPr>
                              <a:xfrm>
                                <a:off x="1186" y="558207"/>
                                <a:ext cx="2061" cy="581"/>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信息/舆情发布</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s:wsp>
                        <wps:cNvPr id="334" name="圆角矩形标注 123"/>
                        <wps:cNvSpPr/>
                        <wps:spPr>
                          <a:xfrm>
                            <a:off x="8765" y="553269"/>
                            <a:ext cx="2118" cy="1182"/>
                          </a:xfrm>
                          <a:prstGeom prst="wedgeRoundRectCallout">
                            <a:avLst>
                              <a:gd name="adj1" fmla="val -51862"/>
                              <a:gd name="adj2" fmla="val -101028"/>
                              <a:gd name="adj3" fmla="val 16667"/>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港口运营单位</w:t>
                              </w:r>
                            </w:p>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事发地区级应急指挥部</w:t>
                              </w:r>
                            </w:p>
                            <w:p>
                              <w:pPr>
                                <w:pStyle w:val="2"/>
                                <w:rPr>
                                  <w:rFonts w:hint="default"/>
                                  <w:lang w:val="en-US"/>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35" name="圆角矩形标注 124"/>
                        <wps:cNvSpPr/>
                        <wps:spPr>
                          <a:xfrm>
                            <a:off x="2936" y="562753"/>
                            <a:ext cx="3922" cy="590"/>
                          </a:xfrm>
                          <a:prstGeom prst="wedgeRoundRectCallout">
                            <a:avLst>
                              <a:gd name="adj1" fmla="val 14737"/>
                              <a:gd name="adj2" fmla="val -105084"/>
                              <a:gd name="adj3" fmla="val 16667"/>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危险货物港口应急指挥部</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36" name="矩形 132"/>
                        <wps:cNvSpPr/>
                        <wps:spPr>
                          <a:xfrm>
                            <a:off x="3957" y="560027"/>
                            <a:ext cx="630" cy="460"/>
                          </a:xfrm>
                          <a:prstGeom prst="rect">
                            <a:avLst/>
                          </a:prstGeom>
                          <a:ln>
                            <a:solidFill>
                              <a:schemeClr val="bg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280" w:lineRule="exact"/>
                                <w:jc w:val="center"/>
                                <w:textAlignment w:val="auto"/>
                                <w:rPr>
                                  <w:rFonts w:hint="eastAsia" w:eastAsiaTheme="minorEastAsia"/>
                                  <w:lang w:val="en-US" w:eastAsia="zh-CN"/>
                                </w:rPr>
                              </w:pPr>
                              <w:r>
                                <w:rPr>
                                  <w:rFonts w:hint="eastAsia" w:ascii="楷体" w:hAnsi="楷体" w:eastAsia="楷体" w:cs="楷体"/>
                                  <w:sz w:val="28"/>
                                  <w:szCs w:val="28"/>
                                  <w:lang w:val="en-US" w:eastAsia="zh-CN"/>
                                </w:rPr>
                                <w:t>否</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37" name="矩形 133"/>
                        <wps:cNvSpPr/>
                        <wps:spPr>
                          <a:xfrm>
                            <a:off x="6207" y="561137"/>
                            <a:ext cx="630" cy="460"/>
                          </a:xfrm>
                          <a:prstGeom prst="rect">
                            <a:avLst/>
                          </a:prstGeom>
                          <a:ln>
                            <a:solidFill>
                              <a:schemeClr val="bg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280" w:lineRule="exact"/>
                                <w:jc w:val="center"/>
                                <w:textAlignment w:val="auto"/>
                                <w:rPr>
                                  <w:rFonts w:hint="eastAsia" w:eastAsiaTheme="minorEastAsia"/>
                                  <w:lang w:val="en-US" w:eastAsia="zh-CN"/>
                                </w:rPr>
                              </w:pPr>
                              <w:r>
                                <w:rPr>
                                  <w:rFonts w:hint="eastAsia" w:ascii="楷体" w:hAnsi="楷体" w:eastAsia="楷体" w:cs="楷体"/>
                                  <w:sz w:val="28"/>
                                  <w:szCs w:val="28"/>
                                  <w:lang w:val="en-US" w:eastAsia="zh-CN"/>
                                </w:rPr>
                                <w:t>是</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48.85pt;margin-top:16.05pt;height:645.3pt;width:485.35pt;z-index:251661312;mso-width-relative:page;mso-height-relative:page;" coordorigin="1176,550437" coordsize="9707,12906" o:gfxdata="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">
                <o:lock v:ext="edit" aspectratio="f"/>
                <v:group id="组合 102" o:spid="_x0000_s1026" o:spt="203" style="position:absolute;left:1176;top:550437;height:11971;width:9671;" coordorigin="1176,550437" coordsize="9671,11971" o:gfxdata="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wPvO378AAADcAAAADwAAAAAAAAAB&#10;ACAAAAA4AAAAZHJzL2Rvd25yZXYueG1sUEsBAhQAFAAAAAgAh07iQDMvBZ47AAAAOQAAABUAAAAA&#10;AAAAAQAgAAAAJAEAAGRycy9ncm91cHNoYXBleG1sLnhtbFBLBQYAAAAABgAGAGABAADhAwAAAAA=&#10;">
                  <o:lock v:ext="edit" aspectratio="f"/>
                  <v:line id="直接连接符 74" o:spid="_x0000_s1026" o:spt="20" style="position:absolute;left:2140;top:551414;flip:x;height:1540;width:20;" filled="f" stroked="t" coordsize="21600,21600" o:gfxdata="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P1zZVcAAAADcAAAADwAAAAAAAAABACAAAAA4AAAAZHJzL2Rvd25y&#10;ZXYueG1sUEsBAhQAFAAAAAgAh07iQDMvBZ47AAAAOQAAABAAAAAAAAAAAQAgAAAAJQEAAGRycy9z&#10;aGFwZXhtbC54bWxQSwUGAAAAAAYABgBbAQAAzwMAAAAA&#10;">
                    <v:fill on="f" focussize="0,0"/>
                    <v:stroke weight="1pt" color="#000000 [3213]" miterlimit="8" joinstyle="miter" dashstyle="dash"/>
                    <v:imagedata o:title=""/>
                    <o:lock v:ext="edit" aspectratio="f"/>
                  </v:line>
                  <v:group id="组合 101" o:spid="_x0000_s1026" o:spt="203" style="position:absolute;left:1176;top:550437;height:11971;width:9671;" coordorigin="1176,550437" coordsize="9671,11971" o:gfxdata="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">
                    <o:lock v:ext="edit" aspectratio="f"/>
                    <v:roundrect id="圆角矩形 57" o:spid="_x0000_s1026" o:spt="2" style="position:absolute;left:4986;top:550437;height:581;width:2160;v-text-anchor:middle;" filled="f" stroked="t" coordsize="21600,21600" arcsize="0.166666666666667" o:gfxdata="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AmF3ky+AAAA3AAAAA8AAAAAAAAAAQAgAAAAOAAAAGRycy9kb3ducmV2&#10;LnhtbFBLAQIUABQAAAAIAIdO4kAzLwWeOwAAADkAAAAQAAAAAAAAAAEAIAAAACMBAABkcnMvc2hh&#10;cGV4bWwueG1sUEsFBgAAAAAGAAYAWwEAAM0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发生突发事件</w:t>
                            </w:r>
                          </w:p>
                        </w:txbxContent>
                      </v:textbox>
                    </v:roundrect>
                    <v:roundrect id="圆角矩形 59" o:spid="_x0000_s1026" o:spt="2" style="position:absolute;left:2516;top:552107;height:581;width:1840;v-text-anchor:middle;" filled="f" stroked="t" coordsize="21600,21600" arcsize="0.166666666666667" o:gfxdata="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B1m4Qy7AAAA3AAAAA8AAAAAAAAAAQAgAAAAOAAAAGRycy9kb3ducmV2Lnht&#10;bFBLAQIUABQAAAAIAIdO4kAzLwWeOwAAADkAAAAQAAAAAAAAAAEAIAAAACABAABkcnMvc2hhcGV4&#10;bWwueG1sUEsFBgAAAAAGAAYAWwEAAMo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监测预警</w:t>
                            </w:r>
                          </w:p>
                        </w:txbxContent>
                      </v:textbox>
                    </v:roundrect>
                    <v:roundrect id="圆角矩形 60" o:spid="_x0000_s1026" o:spt="2" style="position:absolute;left:4966;top:552107;height:581;width:2199;v-text-anchor:middle;" filled="f" stroked="t" coordsize="21600,21600" arcsize="0.166666666666667" o:gfxdata="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HIqRJe+AAAA3AAAAA8AAAAAAAAAAQAgAAAAOAAAAGRycy9kb3ducmV2&#10;LnhtbFBLAQIUABQAAAAIAIdO4kAzLwWeOwAAADkAAAAQAAAAAAAAAAEAIAAAACMBAABkcnMvc2hh&#10;cGV4bWwueG1sUEsFBgAAAAAGAAYAWwEAAM0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信息报告和发布</w:t>
                            </w:r>
                          </w:p>
                        </w:txbxContent>
                      </v:textbox>
                    </v:roundrect>
                    <v:roundrect id="圆角矩形 61" o:spid="_x0000_s1026" o:spt="2" style="position:absolute;left:7816;top:552107;height:581;width:1822;v-text-anchor:middle;" filled="f" stroked="t" coordsize="21600,21600" arcsize="0.166666666666667" o:gfxdata="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gvja4L0AAADcAAAADwAAAAAAAAABACAAAAA4AAAAZHJzL2Rvd25yZXYu&#10;eG1sUEsBAhQAFAAAAAgAh07iQDMvBZ47AAAAOQAAABAAAAAAAAAAAQAgAAAAIgEAAGRycy9zaGFw&#10;ZXhtbC54bWxQSwUGAAAAAAYABgBbAQAAzAM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先期处置</w:t>
                            </w:r>
                          </w:p>
                        </w:txbxContent>
                      </v:textbox>
                    </v:roundrect>
                    <v:shape id="流程图: 决策 62" o:spid="_x0000_s1026" o:spt="110" type="#_x0000_t110" style="position:absolute;left:4717;top:553667;height:849;width:2709;v-text-anchor:middle;" filled="f" stroked="t" coordsize="21600,21600" o:gfxdata="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wu5N7vwAAANwAAAAPAAAAAAAAAAEAIAAAADgAAABkcnMvZG93bnJl&#10;di54bWxQSwECFAAUAAAACACHTuJAMy8FnjsAAAA5AAAAEAAAAAAAAAABACAAAAAkAQAAZHJzL3No&#10;YXBleG1sLnhtbFBLBQYAAAAABgAGAFsBAADOAw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信息判断</w:t>
                            </w:r>
                          </w:p>
                        </w:txbxContent>
                      </v:textbox>
                    </v:shape>
                    <v:rect id="矩形 64" o:spid="_x0000_s1026" o:spt="1" style="position:absolute;left:9936;top:551479;height:1381;width:911;v-text-anchor:middle;" filled="f" stroked="t" coordsize="21600,21600" o:gfxdata="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ABiHC6+AAAA3AAAAA8AAAAAAAAAAQAgAAAAOAAAAGRycy9kb3ducmV2&#10;LnhtbFBLAQIUABQAAAAIAIdO4kAzLwWeOwAAADkAAAAQAAAAAAAAAAEAIAAAACMBAABkcnMvc2hh&#10;cGV4bWwueG1sUEsFBgAAAAAGAAYAWwEAAM0DAAAAAA==&#10;">
                      <v:fill on="f" focussize="0,0"/>
                      <v:stroke weight="1.5pt" color="#FFFFFF [3212]"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280" w:lineRule="exact"/>
                              <w:jc w:val="left"/>
                              <w:textAlignment w:val="auto"/>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信息报告先期处置</w:t>
                            </w:r>
                          </w:p>
                        </w:txbxContent>
                      </v:textbox>
                    </v:rect>
                    <v:roundrect id="圆角矩形 68" o:spid="_x0000_s1026" o:spt="2" style="position:absolute;left:4906;top:555107;height:581;width:2199;v-text-anchor:middle;" filled="f" stroked="t" coordsize="21600,21600" arcsize="0.166666666666667" o:gfxdata="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A0RQpS+AAAA3AAAAA8AAAAAAAAAAQAgAAAAOAAAAGRycy9kb3ducmV2&#10;LnhtbFBLAQIUABQAAAAIAIdO4kAzLwWeOwAAADkAAAAQAAAAAAAAAAEAIAAAACMBAABkcnMvc2hh&#10;cGV4bWwueG1sUEsFBgAAAAAGAAYAWwEAAM0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预警响应</w:t>
                            </w:r>
                          </w:p>
                        </w:txbxContent>
                      </v:textbox>
                    </v:roundrect>
                    <v:roundrect id="圆角矩形 69" o:spid="_x0000_s1026" o:spt="2" style="position:absolute;left:4906;top:556327;height:581;width:2199;v-text-anchor:middle;" filled="f" stroked="t" coordsize="21600,21600" arcsize="0.166666666666667" o:gfxdata="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P3D3OO+AAAA3AAAAA8AAAAAAAAAAQAgAAAAOAAAAGRycy9kb3ducmV2&#10;LnhtbFBLAQIUABQAAAAIAIdO4kAzLwWeOwAAADkAAAAQAAAAAAAAAAEAIAAAACMBAABkcnMvc2hh&#10;cGV4bWwueG1sUEsFBgAAAAAGAAYAWwEAAM0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启动响应</w:t>
                            </w:r>
                          </w:p>
                        </w:txbxContent>
                      </v:textbox>
                    </v:roundrect>
                    <v:roundrect id="圆角矩形 70" o:spid="_x0000_s1026" o:spt="2" style="position:absolute;left:4906;top:557537;height:760;width:2199;v-text-anchor:middle;" filled="f" stroked="t" coordsize="21600,21600" arcsize="0.166666666666667" o:gfxdata="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JKPeXi+AAAA3AAAAA8AAAAAAAAAAQAgAAAAOAAAAGRycy9kb3ducmV2&#10;LnhtbFBLAQIUABQAAAAIAIdO4kAzLwWeOwAAADkAAAAQAAAAAAAAAAEAIAAAACMBAABkcnMvc2hh&#10;cGV4bWwueG1sUEsFBgAAAAAGAAYAWwEAAM0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视情况成立现场指挥部</w:t>
                            </w:r>
                          </w:p>
                        </w:txbxContent>
                      </v:textbox>
                    </v:roundrect>
                    <v:roundrect id="圆角矩形 71" o:spid="_x0000_s1026" o:spt="2" style="position:absolute;left:4906;top:558947;height:581;width:2199;v-text-anchor:middle;" filled="f" stroked="t" coordsize="21600,21600" arcsize="0.166666666666667" o:gfxdata="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OMQ7Qq7AAAA3AAAAA8AAAAAAAAAAQAgAAAAOAAAAGRycy9kb3ducmV2Lnht&#10;bFBLAQIUABQAAAAIAIdO4kAzLwWeOwAAADkAAAAQAAAAAAAAAAEAIAAAACABAABkcnMvc2hhcGV4&#10;bWwueG1sUEsFBgAAAAAGAAYAWwEAAMo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应急处置</w:t>
                            </w:r>
                          </w:p>
                        </w:txbxContent>
                      </v:textbox>
                    </v:roundrect>
                    <v:line id="直接连接符 72" o:spid="_x0000_s1026" o:spt="20" style="position:absolute;left:2140;top:551424;height:0;width:7810;" filled="f" stroked="t" coordsize="21600,21600" o:gfxdata="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UmAp/sAAAADcAAAADwAAAAAAAAABACAAAAA4AAAAZHJzL2Rvd25y&#10;ZXYueG1sUEsBAhQAFAAAAAgAh07iQDMvBZ47AAAAOQAAABAAAAAAAAAAAQAgAAAAJQEAAGRycy9z&#10;aGFwZXhtbC54bWxQSwUGAAAAAAYABgBbAQAAzwMAAAAA&#10;">
                      <v:fill on="f" focussize="0,0"/>
                      <v:stroke weight="1pt" color="#000000 [3213]" miterlimit="8" joinstyle="miter" dashstyle="dash"/>
                      <v:imagedata o:title=""/>
                      <o:lock v:ext="edit" aspectratio="f"/>
                    </v:line>
                    <v:line id="直接连接符 73" o:spid="_x0000_s1026" o:spt="20" style="position:absolute;left:2110;top:552954;height:0;width:7810;" filled="f" stroked="t" coordsize="21600,21600" o:gfxdata="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">
                      <v:fill on="f" focussize="0,0"/>
                      <v:stroke weight="1pt" color="#000000 [3213]" miterlimit="8" joinstyle="miter" dashstyle="dash"/>
                      <v:imagedata o:title=""/>
                      <o:lock v:ext="edit" aspectratio="f"/>
                    </v:line>
                    <v:line id="直接连接符 75" o:spid="_x0000_s1026" o:spt="20" style="position:absolute;left:9890;top:551454;flip:x;height:1540;width:20;" filled="f" stroked="t" coordsize="21600,21600" o:gfxdata="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JRMuNq+AAAA3AAAAA8AAAAAAAAAAQAgAAAAOAAAAGRycy9kb3ducmV2&#10;LnhtbFBLAQIUABQAAAAIAIdO4kAzLwWeOwAAADkAAAAQAAAAAAAAAAEAIAAAACMBAABkcnMvc2hh&#10;cGV4bWwueG1sUEsFBgAAAAAGAAYAWwEAAM0DAAAAAA==&#10;">
                      <v:fill on="f" focussize="0,0"/>
                      <v:stroke weight="1pt" color="#000000 [3213]" miterlimit="8" joinstyle="miter" dashstyle="dash"/>
                      <v:imagedata o:title=""/>
                      <o:lock v:ext="edit" aspectratio="f"/>
                    </v:line>
                    <v:rect id="矩形 76" o:spid="_x0000_s1026" o:spt="1" style="position:absolute;left:8783;top:557212;height:2041;width:1199;v-text-anchor:middle;" filled="f" stroked="t" coordsize="21600,21600" o:gfxdata="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LqvrfL0AAADcAAAADwAAAAAAAAABACAAAAA4AAAAZHJzL2Rvd25yZXYu&#10;eG1sUEsBAhQAFAAAAAgAh07iQDMvBZ47AAAAOQAAABAAAAAAAAAAAQAgAAAAIgEAAGRycy9zaGFw&#10;ZXhtbC54bWxQSwUGAAAAAAYABgBbAQAAzAMAAAAA&#10;">
                      <v:fill on="f" focussize="0,0"/>
                      <v:stroke weight="1.5pt" color="#FFFFFF [3212]"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280" w:lineRule="exact"/>
                              <w:jc w:val="left"/>
                              <w:textAlignment w:val="auto"/>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危险货物港口应急指挥部应急响应</w:t>
                            </w:r>
                          </w:p>
                        </w:txbxContent>
                      </v:textbox>
                    </v:rect>
                    <v:roundrect id="圆角矩形 78" o:spid="_x0000_s1026" o:spt="2" style="position:absolute;left:5066;top:561827;height:581;width:2199;v-text-anchor:middle;" filled="f" stroked="t" coordsize="21600,21600" arcsize="0.166666666666667" o:gfxdata="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CPYtca+AAAA3AAAAA8AAAAAAAAAAQAgAAAAOAAAAGRycy9kb3ducmV2&#10;LnhtbFBLAQIUABQAAAAIAIdO4kAzLwWeOwAAADkAAAAQAAAAAAAAAAEAIAAAACMBAABkcnMvc2hh&#10;cGV4bWwueG1sUEsFBgAAAAAGAAYAWwEAAM0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应急结束</w:t>
                            </w:r>
                          </w:p>
                        </w:txbxContent>
                      </v:textbox>
                    </v:roundrect>
                    <v:roundrect id="圆角矩形 79" o:spid="_x0000_s1026" o:spt="2" style="position:absolute;left:8586;top:561827;height:581;width:2199;v-text-anchor:middle;" filled="f" stroked="t" coordsize="21600,21600" arcsize="0.166666666666667" o:gfxdata="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KwxLbK+AAAA3AAAAA8AAAAAAAAAAQAgAAAAOAAAAGRycy9kb3ducmV2&#10;LnhtbFBLAQIUABQAAAAIAIdO4kAzLwWeOwAAADkAAAAQAAAAAAAAAAEAIAAAACMBAABkcnMvc2hh&#10;cGV4bWwueG1sUEsFBgAAAAAGAAYAWwEAAM0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后勤处置</w:t>
                            </w:r>
                          </w:p>
                        </w:txbxContent>
                      </v:textbox>
                    </v:roundrect>
                    <v:line id="直接连接符 97" o:spid="_x0000_s1026" o:spt="20" style="position:absolute;left:3790;top:553486;flip:y;height:10;width:4710;" filled="f" stroked="t" coordsize="21600,21600" o:gfxdata="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63e+2cAAAADcAAAADwAAAAAAAAABACAAAAA4AAAAZHJzL2Rvd25y&#10;ZXYueG1sUEsBAhQAFAAAAAgAh07iQDMvBZ47AAAAOQAAABAAAAAAAAAAAQAgAAAAJQEAAGRycy9z&#10;aGFwZXhtbC54bWxQSwUGAAAAAAYABgBbAQAAzwMAAAAA&#10;">
                      <v:fill on="f" focussize="0,0"/>
                      <v:stroke weight="1pt" color="#000000 [3213]" miterlimit="8" joinstyle="miter" dashstyle="dash"/>
                      <v:imagedata o:title=""/>
                      <o:lock v:ext="edit" aspectratio="f"/>
                    </v:line>
                    <v:line id="直接连接符 100" o:spid="_x0000_s1026" o:spt="20" style="position:absolute;left:8495;top:553605;height:7952;width:22;" filled="f" stroked="t" coordsize="21600,21600" o:gfxdata="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7ZN3MboAAADcAAAADwAAAAAAAAABACAAAAA4AAAAZHJzL2Rvd25yZXYueG1s&#10;UEsBAhQAFAAAAAgAh07iQDMvBZ47AAAAOQAAABAAAAAAAAAAAQAgAAAAHwEAAGRycy9zaGFwZXht&#10;bC54bWxQSwUGAAAAAAYABgBbAQAAyQMAAAAA&#10;">
                      <v:fill on="f" focussize="0,0"/>
                      <v:stroke weight="1pt" color="#000000 [3213]" miterlimit="8" joinstyle="miter" dashstyle="dash"/>
                      <v:imagedata o:title=""/>
                      <o:lock v:ext="edit" aspectratio="f"/>
                    </v:line>
                    <v:line id="直接连接符 98" o:spid="_x0000_s1026" o:spt="20" style="position:absolute;left:3763;top:561561;flip:y;height:10;width:4710;" filled="f" stroked="t" coordsize="21600,21600" o:gfxdata="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dOmFNcAAAADcAAAADwAAAAAAAAABACAAAAA4AAAAZHJzL2Rvd25y&#10;ZXYueG1sUEsBAhQAFAAAAAgAh07iQDMvBZ47AAAAOQAAABAAAAAAAAAAAQAgAAAAJQEAAGRycy9z&#10;aGFwZXhtbC54bWxQSwUGAAAAAAYABgBbAQAAzwMAAAAA&#10;">
                      <v:fill on="f" focussize="0,0"/>
                      <v:stroke weight="1pt" color="#000000 [3213]" miterlimit="8" joinstyle="miter" dashstyle="dash"/>
                      <v:imagedata o:title=""/>
                      <o:lock v:ext="edit" aspectratio="f"/>
                    </v:line>
                    <v:line id="直接连接符 99" o:spid="_x0000_s1026" o:spt="20" style="position:absolute;left:3766;top:553502;height:8065;width:31;" filled="f" stroked="t" coordsize="21600,21600" o:gfxdata="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">
                      <v:fill on="f" focussize="0,0"/>
                      <v:stroke weight="1pt" color="#000000 [3213]" miterlimit="8" joinstyle="miter" dashstyle="dash"/>
                      <v:imagedata o:title=""/>
                      <o:lock v:ext="edit" aspectratio="f"/>
                    </v:line>
                    <v:shape id="流程图: 决策 109" o:spid="_x0000_s1026" o:spt="110" type="#_x0000_t110" style="position:absolute;left:4727;top:560107;height:849;width:2709;v-text-anchor:middle;" filled="f" stroked="t" coordsize="21600,21600" o:gfxdata="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J8/biy+AAAA3AAAAA8AAAAAAAAAAQAgAAAAOAAAAGRycy9kb3ducmV2&#10;LnhtbFBLAQIUABQAAAAIAIdO4kAzLwWeOwAAADkAAAAQAAAAAAAAAAEAIAAAACMBAABkcnMvc2hh&#10;cGV4bWwueG1sUEsFBgAAAAAGAAYAWwEAAM0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事态控制</w:t>
                            </w:r>
                          </w:p>
                        </w:txbxContent>
                      </v:textbox>
                    </v:shape>
                    <v:roundrect id="圆角矩形 110" o:spid="_x0000_s1026" o:spt="2" style="position:absolute;left:1506;top:561827;height:581;width:2199;v-text-anchor:middle;" filled="f" stroked="t" coordsize="21600,21600" arcsize="0.166666666666667" o:gfxdata="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VtO9bLoAAADcAAAADwAAAAAAAAABACAAAAA4AAAAZHJzL2Rvd25yZXYueG1s&#10;UEsBAhQAFAAAAAgAh07iQDMvBZ47AAAAOQAAABAAAAAAAAAAAQAgAAAAHwEAAGRycy9zaGFwZXht&#10;bC54bWxQSwUGAAAAAAYABgBbAQAAyQM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请求应急支援</w:t>
                            </w:r>
                          </w:p>
                        </w:txbxContent>
                      </v:textbox>
                    </v:roundrect>
                    <v:roundrect id="圆角矩形 111" o:spid="_x0000_s1026" o:spt="2" style="position:absolute;left:1496;top:560237;height:581;width:2199;v-text-anchor:middle;" filled="f" stroked="t" coordsize="21600,21600" arcsize="0.166666666666667" o:gfxdata="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OZ8Y970AAADcAAAADwAAAAAAAAABACAAAAA4AAAAZHJzL2Rvd25yZXYu&#10;eG1sUEsBAhQAFAAAAAgAh07iQDMvBZ47AAAAOQAAABAAAAAAAAAAAQAgAAAAIgEAAGRycy9zaGFw&#10;ZXhtbC54bWxQSwUGAAAAAAYABgBbAQAAzAM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响应升级</w:t>
                            </w:r>
                          </w:p>
                        </w:txbxContent>
                      </v:textbox>
                    </v:roundrect>
                    <v:roundrect id="圆角矩形 125" o:spid="_x0000_s1026" o:spt="2" style="position:absolute;left:1176;top:556817;height:581;width:2059;v-text-anchor:middle;" filled="f" stroked="t" coordsize="21600,21600" arcsize="0.166666666666667" o:gfxdata="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MlNhoC+AAAA3AAAAA8AAAAAAAAAAQAgAAAAOAAAAGRycy9kb3ducmV2&#10;LnhtbFBLAQIUABQAAAAIAIdO4kAzLwWeOwAAADkAAAAQAAAAAAAAAAEAIAAAACMBAABkcnMvc2hh&#10;cGV4bWwueG1sUEsFBgAAAAAGAAYAWwEAAM0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信息报告</w:t>
                            </w:r>
                          </w:p>
                        </w:txbxContent>
                      </v:textbox>
                    </v:roundrect>
                    <v:roundrect id="圆角矩形 126" o:spid="_x0000_s1026" o:spt="2" style="position:absolute;left:1186;top:558207;height:581;width:2061;v-text-anchor:middle;" filled="f" stroked="t" coordsize="21600,21600" arcsize="0.166666666666667" o:gfxdata="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KYBIxu+AAAA3AAAAA8AAAAAAAAAAQAgAAAAOAAAAGRycy9kb3ducmV2&#10;LnhtbFBLAQIUABQAAAAIAIdO4kAzLwWeOwAAADkAAAAQAAAAAAAAAAEAIAAAACMBAABkcnMvc2hh&#10;cGV4bWwueG1sUEsFBgAAAAAGAAYAWwEAAM0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信息/舆情发布</w:t>
                            </w:r>
                          </w:p>
                        </w:txbxContent>
                      </v:textbox>
                    </v:roundrect>
                  </v:group>
                </v:group>
                <v:shape id="圆角矩形标注 123" o:spid="_x0000_s1026" o:spt="62" type="#_x0000_t62" style="position:absolute;left:8765;top:553269;height:1182;width:2118;v-text-anchor:middle;" filled="f" stroked="t" coordsize="21600,21600" o:gfxdata="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t9JwG+AAAA3AAAAA8AAAAAAAAAAQAgAAAAOAAAAGRycy9kb3ducmV2&#10;LnhtbFBLAQIUABQAAAAIAIdO4kAzLwWeOwAAADkAAAAQAAAAAAAAAAEAIAAAACMBAABkcnMvc2hh&#10;cGV4bWwueG1sUEsFBgAAAAAGAAYAWwEAAM0DAAAAAA==&#10;" adj="-402,-11022,1440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港口运营单位</w:t>
                        </w:r>
                      </w:p>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事发地区级应急指挥部</w:t>
                        </w:r>
                      </w:p>
                      <w:p>
                        <w:pPr>
                          <w:pStyle w:val="2"/>
                          <w:rPr>
                            <w:rFonts w:hint="default"/>
                            <w:lang w:val="en-US"/>
                          </w:rPr>
                        </w:pPr>
                      </w:p>
                    </w:txbxContent>
                  </v:textbox>
                </v:shape>
                <v:shape id="圆角矩形标注 124" o:spid="_x0000_s1026" o:spt="62" type="#_x0000_t62" style="position:absolute;left:2936;top:562753;height:590;width:3922;v-text-anchor:middle;" filled="f" stroked="t" coordsize="21600,21600" o:gfxdata="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FX4lBy+AAAA3AAAAA8AAAAAAAAAAQAgAAAAOAAAAGRycy9kb3ducmV2&#10;LnhtbFBLAQIUABQAAAAIAIdO4kAzLwWeOwAAADkAAAAQAAAAAAAAAAEAIAAAACMBAABkcnMvc2hh&#10;cGV4bWwueG1sUEsFBgAAAAAGAAYAWwEAAM0DAAAAAA==&#10;" adj="13983,-11898,1440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危险货物港口应急指挥部</w:t>
                        </w:r>
                      </w:p>
                      <w:p>
                        <w:pPr>
                          <w:jc w:val="center"/>
                        </w:pPr>
                      </w:p>
                    </w:txbxContent>
                  </v:textbox>
                </v:shape>
                <v:rect id="矩形 132" o:spid="_x0000_s1026" o:spt="1" style="position:absolute;left:3957;top:560027;height:460;width:630;v-text-anchor:middle;" filled="f" stroked="t" coordsize="21600,21600" o:gfxdata="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N+PcZvwAAANwAAAAPAAAAAAAAAAEAIAAAADgAAABkcnMvZG93bnJl&#10;di54bWxQSwECFAAUAAAACACHTuJAMy8FnjsAAAA5AAAAEAAAAAAAAAABACAAAAAkAQAAZHJzL3No&#10;YXBleG1sLnhtbFBLBQYAAAAABgAGAFsBAADOAwAAAAA=&#10;">
                  <v:fill on="f" focussize="0,0"/>
                  <v:stroke weight="1pt" color="#FFFFFF [3212]"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280" w:lineRule="exact"/>
                          <w:jc w:val="center"/>
                          <w:textAlignment w:val="auto"/>
                          <w:rPr>
                            <w:rFonts w:hint="eastAsia" w:eastAsiaTheme="minorEastAsia"/>
                            <w:lang w:val="en-US" w:eastAsia="zh-CN"/>
                          </w:rPr>
                        </w:pPr>
                        <w:r>
                          <w:rPr>
                            <w:rFonts w:hint="eastAsia" w:ascii="楷体" w:hAnsi="楷体" w:eastAsia="楷体" w:cs="楷体"/>
                            <w:sz w:val="28"/>
                            <w:szCs w:val="28"/>
                            <w:lang w:val="en-US" w:eastAsia="zh-CN"/>
                          </w:rPr>
                          <w:t>否</w:t>
                        </w:r>
                      </w:p>
                    </w:txbxContent>
                  </v:textbox>
                </v:rect>
                <v:rect id="矩形 133" o:spid="_x0000_s1026" o:spt="1" style="position:absolute;left:6207;top:561137;height:460;width:630;v-text-anchor:middle;" filled="f" stroked="t" coordsize="21600,21600" o:gfxdata="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itFKCvwAAANwAAAAPAAAAAAAAAAEAIAAAADgAAABkcnMvZG93bnJl&#10;di54bWxQSwECFAAUAAAACACHTuJAMy8FnjsAAAA5AAAAEAAAAAAAAAABACAAAAAkAQAAZHJzL3No&#10;YXBleG1sLnhtbFBLBQYAAAAABgAGAFsBAADOAwAAAAA=&#10;">
                  <v:fill on="f" focussize="0,0"/>
                  <v:stroke weight="1pt" color="#FFFFFF [3212]"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280" w:lineRule="exact"/>
                          <w:jc w:val="center"/>
                          <w:textAlignment w:val="auto"/>
                          <w:rPr>
                            <w:rFonts w:hint="eastAsia" w:eastAsiaTheme="minorEastAsia"/>
                            <w:lang w:val="en-US" w:eastAsia="zh-CN"/>
                          </w:rPr>
                        </w:pPr>
                        <w:r>
                          <w:rPr>
                            <w:rFonts w:hint="eastAsia" w:ascii="楷体" w:hAnsi="楷体" w:eastAsia="楷体" w:cs="楷体"/>
                            <w:sz w:val="28"/>
                            <w:szCs w:val="28"/>
                            <w:lang w:val="en-US" w:eastAsia="zh-CN"/>
                          </w:rPr>
                          <w:t>是</w:t>
                        </w:r>
                      </w:p>
                    </w:txbxContent>
                  </v:textbox>
                </v:rect>
              </v:group>
            </w:pict>
          </mc:Fallback>
        </mc:AlternateContent>
      </w:r>
      <w:r>
        <w:rPr>
          <w:rFonts w:hint="default"/>
          <w:color w:val="000000" w:themeColor="text1"/>
          <w:lang w:val="en-US" w:eastAsia="zh-CN"/>
          <w14:textFill>
            <w14:solidFill>
              <w14:schemeClr w14:val="tx1"/>
            </w14:solidFill>
          </w14:textFill>
        </w:rPr>
        <w:br w:type="page"/>
      </w:r>
      <w:r>
        <w:rPr>
          <w:color w:val="000000" w:themeColor="text1"/>
          <w:sz w:val="21"/>
          <w14:textFill>
            <w14:solidFill>
              <w14:schemeClr w14:val="tx1"/>
            </w14:solidFill>
          </w14:textFill>
        </w:rPr>
        <mc:AlternateContent>
          <mc:Choice Requires="wps">
            <w:drawing>
              <wp:anchor distT="0" distB="0" distL="114300" distR="114300" simplePos="0" relativeHeight="251680768" behindDoc="0" locked="0" layoutInCell="1" allowOverlap="1">
                <wp:simplePos x="0" y="0"/>
                <wp:positionH relativeFrom="column">
                  <wp:posOffset>686435</wp:posOffset>
                </wp:positionH>
                <wp:positionV relativeFrom="paragraph">
                  <wp:posOffset>4439285</wp:posOffset>
                </wp:positionV>
                <wp:extent cx="1061085" cy="513715"/>
                <wp:effectExtent l="0" t="38100" r="5715" b="12065"/>
                <wp:wrapNone/>
                <wp:docPr id="338" name="肘形连接符 338"/>
                <wp:cNvGraphicFramePr/>
                <a:graphic xmlns:a="http://schemas.openxmlformats.org/drawingml/2006/main">
                  <a:graphicData uri="http://schemas.microsoft.com/office/word/2010/wordprocessingShape">
                    <wps:wsp>
                      <wps:cNvCnPr/>
                      <wps:spPr>
                        <a:xfrm rot="10800000">
                          <a:off x="0" y="0"/>
                          <a:ext cx="1061085" cy="513715"/>
                        </a:xfrm>
                        <a:prstGeom prst="bentConnector3">
                          <a:avLst>
                            <a:gd name="adj1" fmla="val 73309"/>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54.05pt;margin-top:349.55pt;height:40.45pt;width:83.55pt;rotation:11796480f;z-index:251680768;mso-width-relative:page;mso-height-relative:page;" filled="f" stroked="t" coordsize="21600,21600" o:gfxdata="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&#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BNxvsZ2QAAAAsBAAAPAAAAAAAAAAEAIAAAADgAAABk&#10;cnMvZG93bnJldi54bWxQSwECFAAUAAAACACHTuJABA1VnygCAAAdBAAADgAAAAAAAAABACAAAAA+&#10;AQAAZHJzL2Uyb0RvYy54bWxQSwUGAAAAAAYABgBZAQAA2AUAAAAA&#10;" adj="15835">
                <v:fill on="f" focussize="0,0"/>
                <v:stroke weight="1.5pt" color="#000000 [3213]" miterlimit="8" joinstyle="miter" endarrow="block"/>
                <v:imagedata o:title=""/>
                <o:lock v:ext="edit" aspectratio="f"/>
              </v:shape>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679744" behindDoc="0" locked="0" layoutInCell="1" allowOverlap="1">
                <wp:simplePos x="0" y="0"/>
                <wp:positionH relativeFrom="column">
                  <wp:posOffset>694690</wp:posOffset>
                </wp:positionH>
                <wp:positionV relativeFrom="paragraph">
                  <wp:posOffset>4956810</wp:posOffset>
                </wp:positionV>
                <wp:extent cx="1022350" cy="365760"/>
                <wp:effectExtent l="0" t="9525" r="13970" b="51435"/>
                <wp:wrapNone/>
                <wp:docPr id="339" name="肘形连接符 339"/>
                <wp:cNvGraphicFramePr/>
                <a:graphic xmlns:a="http://schemas.openxmlformats.org/drawingml/2006/main">
                  <a:graphicData uri="http://schemas.microsoft.com/office/word/2010/wordprocessingShape">
                    <wps:wsp>
                      <wps:cNvCnPr/>
                      <wps:spPr>
                        <a:xfrm rot="10800000" flipV="1">
                          <a:off x="0" y="0"/>
                          <a:ext cx="1022350" cy="365760"/>
                        </a:xfrm>
                        <a:prstGeom prst="bentConnector3">
                          <a:avLst>
                            <a:gd name="adj1" fmla="val 7298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y;margin-left:54.7pt;margin-top:390.3pt;height:28.8pt;width:80.5pt;rotation:11796480f;z-index:251679744;mso-width-relative:page;mso-height-relative:page;" filled="f" stroked="t" coordsize="21600,21600" o:gfxdata="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WAAAAZHJzL1BLAQIUABQAAAAIAIdO4kDq6C9/1gAAAAsBAAAPAAAAAAAAAAEAIAAAADgA&#10;AABkcnMvZG93bnJldi54bWxQSwECFAAUAAAACACHTuJA7qJ1si4CAAAnBAAADgAAAAAAAAABACAA&#10;AAA7AQAAZHJzL2Uyb0RvYy54bWxQSwUGAAAAAAYABgBZAQAA2wUAAAAA&#10;" adj="15764">
                <v:fill on="f" focussize="0,0"/>
                <v:stroke weight="1.5pt" color="#000000 [3213]" miterlimit="8" joinstyle="miter" endarrow="block"/>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column">
                  <wp:posOffset>1005840</wp:posOffset>
                </wp:positionH>
                <wp:positionV relativeFrom="paragraph">
                  <wp:posOffset>6612255</wp:posOffset>
                </wp:positionV>
                <wp:extent cx="596900" cy="3175"/>
                <wp:effectExtent l="0" t="37465" r="12700" b="35560"/>
                <wp:wrapNone/>
                <wp:docPr id="340" name="直接箭头连接符 340"/>
                <wp:cNvGraphicFramePr/>
                <a:graphic xmlns:a="http://schemas.openxmlformats.org/drawingml/2006/main">
                  <a:graphicData uri="http://schemas.microsoft.com/office/word/2010/wordprocessingShape">
                    <wps:wsp>
                      <wps:cNvCnPr/>
                      <wps:spPr>
                        <a:xfrm flipH="1" flipV="1">
                          <a:off x="0" y="0"/>
                          <a:ext cx="596900" cy="3175"/>
                        </a:xfrm>
                        <a:prstGeom prst="straightConnector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 y;margin-left:79.2pt;margin-top:520.65pt;height:0.25pt;width:47pt;z-index:251678720;mso-width-relative:page;mso-height-relative:page;" filled="f" stroked="t" coordsize="21600,21600" o:gfxdata="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CZUbUN2QAAAA0BAAAPAAAAAAAAAAEAIAAAADgAAABkcnMvZG93bnJldi54bWxQSwEC&#10;FAAUAAAACACHTuJAzfUcFRYCAAD8AwAADgAAAAAAAAABACAAAAA+AQAAZHJzL2Uyb0RvYy54bWxQ&#10;SwUGAAAAAAYABgBZAQAAxgUAAAAA&#10;">
                <v:fill on="f" focussize="0,0"/>
                <v:stroke weight="1.5pt" color="#000000 [3213]" miterlimit="8" joinstyle="miter" endarrow="block"/>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7696" behindDoc="0" locked="0" layoutInCell="1" allowOverlap="1">
                <wp:simplePos x="0" y="0"/>
                <wp:positionH relativeFrom="column">
                  <wp:posOffset>288290</wp:posOffset>
                </wp:positionH>
                <wp:positionV relativeFrom="paragraph">
                  <wp:posOffset>6834505</wp:posOffset>
                </wp:positionV>
                <wp:extent cx="6350" cy="575945"/>
                <wp:effectExtent l="32385" t="0" r="37465" b="3175"/>
                <wp:wrapNone/>
                <wp:docPr id="341" name="直接箭头连接符 341"/>
                <wp:cNvGraphicFramePr/>
                <a:graphic xmlns:a="http://schemas.openxmlformats.org/drawingml/2006/main">
                  <a:graphicData uri="http://schemas.microsoft.com/office/word/2010/wordprocessingShape">
                    <wps:wsp>
                      <wps:cNvCnPr/>
                      <wps:spPr>
                        <a:xfrm rot="10800000" flipH="1" flipV="1">
                          <a:off x="0" y="0"/>
                          <a:ext cx="6350" cy="575945"/>
                        </a:xfrm>
                        <a:prstGeom prst="straightConnector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 y;margin-left:22.7pt;margin-top:538.15pt;height:45.35pt;width:0.5pt;rotation:11796480f;z-index:251677696;mso-width-relative:page;mso-height-relative:page;" filled="f" stroked="t" coordsize="21600,21600" o:gfxdata="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O6h/YfZAAAACwEAAA8AAAAAAAAAAQAgAAAAOAAAAGRycy9kb3ducmV2&#10;LnhtbFBLAQIUABQAAAAIAIdO4kDbuF6QHgIAAAsEAAAOAAAAAAAAAAEAIAAAAD4BAABkcnMvZTJv&#10;RG9jLnhtbFBLBQYAAAAABgAGAFkBAADOBQAAAAA=&#10;">
                <v:fill on="f" focussize="0,0"/>
                <v:stroke weight="1.5pt" color="#000000 [3213]" miterlimit="8" joinstyle="miter" endarrow="block"/>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column">
                  <wp:posOffset>1024890</wp:posOffset>
                </wp:positionH>
                <wp:positionV relativeFrom="paragraph">
                  <wp:posOffset>7626350</wp:posOffset>
                </wp:positionV>
                <wp:extent cx="800100" cy="0"/>
                <wp:effectExtent l="0" t="38100" r="7620" b="38100"/>
                <wp:wrapNone/>
                <wp:docPr id="342" name="直接箭头连接符 342"/>
                <wp:cNvGraphicFramePr/>
                <a:graphic xmlns:a="http://schemas.openxmlformats.org/drawingml/2006/main">
                  <a:graphicData uri="http://schemas.microsoft.com/office/word/2010/wordprocessingShape">
                    <wps:wsp>
                      <wps:cNvCnPr/>
                      <wps:spPr>
                        <a:xfrm>
                          <a:off x="0" y="0"/>
                          <a:ext cx="800100" cy="0"/>
                        </a:xfrm>
                        <a:prstGeom prst="straightConnector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80.7pt;margin-top:600.5pt;height:0pt;width:63pt;z-index:251676672;mso-width-relative:page;mso-height-relative:page;" filled="f" stroked="t" coordsize="21600,21600" o:gfxdata="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76Id99YAAAANAQAA&#10;DwAAAAAAAAABACAAAAA4AAAAZHJzL2Rvd25yZXYueG1sUEsBAhQAFAAAAAgAh07iQGPpFY4FAgAA&#10;5QMAAA4AAAAAAAAAAQAgAAAAOwEAAGRycy9lMm9Eb2MueG1sUEsFBgAAAAAGAAYAWQEAALIFAAAA&#10;AA==&#10;">
                <v:fill on="f" focussize="0,0"/>
                <v:stroke weight="1.5pt" color="#000000 [3213]" miterlimit="8" joinstyle="miter" endarrow="block"/>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3260090</wp:posOffset>
                </wp:positionH>
                <wp:positionV relativeFrom="paragraph">
                  <wp:posOffset>7600950</wp:posOffset>
                </wp:positionV>
                <wp:extent cx="800100" cy="0"/>
                <wp:effectExtent l="0" t="38100" r="7620" b="38100"/>
                <wp:wrapNone/>
                <wp:docPr id="343" name="直接箭头连接符 343"/>
                <wp:cNvGraphicFramePr/>
                <a:graphic xmlns:a="http://schemas.openxmlformats.org/drawingml/2006/main">
                  <a:graphicData uri="http://schemas.microsoft.com/office/word/2010/wordprocessingShape">
                    <wps:wsp>
                      <wps:cNvCnPr/>
                      <wps:spPr>
                        <a:xfrm>
                          <a:off x="0" y="0"/>
                          <a:ext cx="800100" cy="0"/>
                        </a:xfrm>
                        <a:prstGeom prst="straightConnector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56.7pt;margin-top:598.5pt;height:0pt;width:63pt;z-index:251675648;mso-width-relative:page;mso-height-relative:page;" filled="f" stroked="t" coordsize="21600,21600" o:gfxdata="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CNpU2/XAAAADQEA&#10;AA8AAAAAAAAAAQAgAAAAOAAAAGRycy9kb3ducmV2LnhtbFBLAQIUABQAAAAIAIdO4kDeH4D+BQIA&#10;AOUDAAAOAAAAAAAAAAEAIAAAADwBAABkcnMvZTJvRG9jLnhtbFBLBQYAAAAABgAGAFkBAACzBQAA&#10;AAA=&#10;">
                <v:fill on="f" focussize="0,0"/>
                <v:stroke weight="1.5pt" color="#000000 [3213]" miterlimit="8" joinstyle="miter" endarrow="block"/>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2523490</wp:posOffset>
                </wp:positionH>
                <wp:positionV relativeFrom="paragraph">
                  <wp:posOffset>6917055</wp:posOffset>
                </wp:positionV>
                <wp:extent cx="6350" cy="501650"/>
                <wp:effectExtent l="36830" t="0" r="33020" b="1270"/>
                <wp:wrapNone/>
                <wp:docPr id="344" name="直接箭头连接符 344"/>
                <wp:cNvGraphicFramePr/>
                <a:graphic xmlns:a="http://schemas.openxmlformats.org/drawingml/2006/main">
                  <a:graphicData uri="http://schemas.microsoft.com/office/word/2010/wordprocessingShape">
                    <wps:wsp>
                      <wps:cNvCnPr/>
                      <wps:spPr>
                        <a:xfrm flipH="1">
                          <a:off x="0" y="0"/>
                          <a:ext cx="6350" cy="501650"/>
                        </a:xfrm>
                        <a:prstGeom prst="straightConnector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98.7pt;margin-top:544.65pt;height:39.5pt;width:0.5pt;z-index:251674624;mso-width-relative:page;mso-height-relative:page;" filled="f" stroked="t" coordsize="21600,21600" o:gfxdata="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Dr/5DtoAAAANAQAADwAAAAAAAAABACAAAAA4AAAAZHJzL2Rvd25yZXYueG1sUEsBAhQAFAAA&#10;AAgAh07iQBHMFz4QAgAA8gMAAA4AAAAAAAAAAQAgAAAAPwEAAGRycy9lMm9Eb2MueG1sUEsFBgAA&#10;AAAGAAYAWQEAAMEFAAAAAA==&#10;">
                <v:fill on="f" focussize="0,0"/>
                <v:stroke weight="1.5pt" color="#000000 [3213]" miterlimit="8" joinstyle="miter" endarrow="block"/>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2498090</wp:posOffset>
                </wp:positionH>
                <wp:positionV relativeFrom="paragraph">
                  <wp:posOffset>2846705</wp:posOffset>
                </wp:positionV>
                <wp:extent cx="1270" cy="325120"/>
                <wp:effectExtent l="38100" t="0" r="36830" b="10160"/>
                <wp:wrapNone/>
                <wp:docPr id="345" name="直接箭头连接符 345"/>
                <wp:cNvGraphicFramePr/>
                <a:graphic xmlns:a="http://schemas.openxmlformats.org/drawingml/2006/main">
                  <a:graphicData uri="http://schemas.microsoft.com/office/word/2010/wordprocessingShape">
                    <wps:wsp>
                      <wps:cNvCnPr/>
                      <wps:spPr>
                        <a:xfrm flipH="1">
                          <a:off x="0" y="0"/>
                          <a:ext cx="1270" cy="325120"/>
                        </a:xfrm>
                        <a:prstGeom prst="straightConnector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96.7pt;margin-top:224.15pt;height:25.6pt;width:0.1pt;z-index:251669504;mso-width-relative:page;mso-height-relative:page;" filled="f" stroked="t" coordsize="21600,21600" o:gfxdata="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0s8U0tgAAAALAQAADwAAAAAAAAABACAAAAA4AAAAZHJzL2Rvd25yZXYueG1sUEsBAhQAFAAA&#10;AAgAh07iQDHSzKUSAgAA8gMAAA4AAAAAAAAAAQAgAAAAPQEAAGRycy9lMm9Eb2MueG1sUEsFBgAA&#10;AAAGAAYAWQEAAMEFAAAAAA==&#10;">
                <v:fill on="f" focussize="0,0"/>
                <v:stroke weight="1.5pt" color="#000000 [3213]" miterlimit="8" joinstyle="miter" endarrow="block"/>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-469265</wp:posOffset>
                </wp:positionH>
                <wp:positionV relativeFrom="paragraph">
                  <wp:posOffset>1967230</wp:posOffset>
                </wp:positionV>
                <wp:extent cx="970915" cy="1122680"/>
                <wp:effectExtent l="6350" t="344170" r="13335" b="11430"/>
                <wp:wrapNone/>
                <wp:docPr id="346" name="圆角矩形标注 346"/>
                <wp:cNvGraphicFramePr/>
                <a:graphic xmlns:a="http://schemas.openxmlformats.org/drawingml/2006/main">
                  <a:graphicData uri="http://schemas.microsoft.com/office/word/2010/wordprocessingShape">
                    <wps:wsp>
                      <wps:cNvSpPr/>
                      <wps:spPr>
                        <a:xfrm>
                          <a:off x="0" y="0"/>
                          <a:ext cx="970915" cy="1122680"/>
                        </a:xfrm>
                        <a:prstGeom prst="wedgeRoundRectCallout">
                          <a:avLst>
                            <a:gd name="adj1" fmla="val 35219"/>
                            <a:gd name="adj2" fmla="val -78902"/>
                            <a:gd name="adj3" fmla="val 16667"/>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280" w:lineRule="exact"/>
                              <w:jc w:val="left"/>
                              <w:textAlignment w:val="auto"/>
                              <w:rPr>
                                <w:rFonts w:hint="default" w:ascii="楷体" w:hAnsi="楷体" w:eastAsia="楷体" w:cs="楷体"/>
                                <w:sz w:val="28"/>
                                <w:szCs w:val="28"/>
                                <w:lang w:val="en-US" w:eastAsia="zh-CN"/>
                              </w:rPr>
                            </w:pPr>
                            <w:r>
                              <w:rPr>
                                <w:rFonts w:hint="eastAsia" w:ascii="楷体" w:hAnsi="楷体" w:eastAsia="楷体" w:cs="楷体"/>
                                <w:spacing w:val="-11"/>
                                <w:sz w:val="28"/>
                                <w:szCs w:val="28"/>
                                <w:lang w:val="en-US" w:eastAsia="zh-CN"/>
                              </w:rPr>
                              <w:t>气象、卫生、公安、应急管理等有关部</w:t>
                            </w:r>
                            <w:r>
                              <w:rPr>
                                <w:rFonts w:hint="eastAsia" w:ascii="楷体" w:hAnsi="楷体" w:eastAsia="楷体" w:cs="楷体"/>
                                <w:sz w:val="28"/>
                                <w:szCs w:val="28"/>
                                <w:lang w:val="en-US" w:eastAsia="zh-CN"/>
                              </w:rPr>
                              <w:t>门</w:t>
                            </w:r>
                          </w:p>
                          <w:p>
                            <w:pPr>
                              <w:jc w:val="left"/>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36.95pt;margin-top:154.9pt;height:88.4pt;width:76.45pt;z-index:251662336;v-text-anchor:middle;mso-width-relative:page;mso-height-relative:page;" filled="f" stroked="t" coordsize="21600,21600" o:gfxdata="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WAAAAZHJzL1BLAQIUABQAAAAI&#10;AIdO4kDg+bP11gAAAAoBAAAPAAAAAAAAAAEAIAAAADgAAABkcnMvZG93bnJldi54bWxQSwECFAAU&#10;AAAACACHTuJAjb4BS8ECAABtBQAADgAAAAAAAAABACAAAAA7AQAAZHJzL2Uyb0RvYy54bWxQSwUG&#10;AAAAAAYABgBZAQAAbgYAAAAA&#10;" adj="18407,-6243,1440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280" w:lineRule="exact"/>
                        <w:jc w:val="left"/>
                        <w:textAlignment w:val="auto"/>
                        <w:rPr>
                          <w:rFonts w:hint="default" w:ascii="楷体" w:hAnsi="楷体" w:eastAsia="楷体" w:cs="楷体"/>
                          <w:sz w:val="28"/>
                          <w:szCs w:val="28"/>
                          <w:lang w:val="en-US" w:eastAsia="zh-CN"/>
                        </w:rPr>
                      </w:pPr>
                      <w:r>
                        <w:rPr>
                          <w:rFonts w:hint="eastAsia" w:ascii="楷体" w:hAnsi="楷体" w:eastAsia="楷体" w:cs="楷体"/>
                          <w:spacing w:val="-11"/>
                          <w:sz w:val="28"/>
                          <w:szCs w:val="28"/>
                          <w:lang w:val="en-US" w:eastAsia="zh-CN"/>
                        </w:rPr>
                        <w:t>气象、卫生、公安、应急管理等有关部</w:t>
                      </w:r>
                      <w:r>
                        <w:rPr>
                          <w:rFonts w:hint="eastAsia" w:ascii="楷体" w:hAnsi="楷体" w:eastAsia="楷体" w:cs="楷体"/>
                          <w:sz w:val="28"/>
                          <w:szCs w:val="28"/>
                          <w:lang w:val="en-US" w:eastAsia="zh-CN"/>
                        </w:rPr>
                        <w:t>门</w:t>
                      </w:r>
                    </w:p>
                    <w:p>
                      <w:pPr>
                        <w:jc w:val="left"/>
                      </w:pPr>
                    </w:p>
                  </w:txbxContent>
                </v:textbox>
              </v:shape>
            </w:pict>
          </mc:Fallback>
        </mc:AlternateConten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jc w:val="left"/>
        <w:textAlignment w:val="baseline"/>
        <w:outlineLvl w:val="1"/>
        <w:rPr>
          <w:rFonts w:hint="default"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pPr>
      <w:bookmarkStart w:id="142" w:name="_Toc20655"/>
      <w:bookmarkStart w:id="143" w:name="_Toc21204"/>
      <w:bookmarkStart w:id="144" w:name="_Toc26318"/>
      <w:bookmarkStart w:id="145" w:name="_Toc27037"/>
      <w:r>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t>附件3三亚市危险货物港口</w:t>
      </w:r>
      <w:bookmarkEnd w:id="142"/>
      <w:bookmarkEnd w:id="143"/>
      <w:bookmarkEnd w:id="144"/>
      <w:r>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t>风险评估与应急资源调查</w:t>
      </w:r>
      <w:bookmarkEnd w:id="145"/>
    </w:p>
    <w:p>
      <w:pPr>
        <w:keepNext w:val="0"/>
        <w:keepLines w:val="0"/>
        <w:pageBreakBefore w:val="0"/>
        <w:widowControl w:val="0"/>
        <w:wordWrap/>
        <w:overflowPunct/>
        <w:topLinePunct w:val="0"/>
        <w:bidi w:val="0"/>
        <w:spacing w:beforeAutospacing="0" w:afterAutospacing="0"/>
        <w:ind w:firstLine="672" w:firstLineChars="200"/>
        <w:rPr>
          <w:rFonts w:hint="eastAsia" w:ascii="黑体" w:hAnsi="黑体" w:eastAsia="黑体" w:cs="黑体"/>
          <w:snapToGrid w:val="0"/>
          <w:color w:val="000000" w:themeColor="text1"/>
          <w:spacing w:val="8"/>
          <w:kern w:val="0"/>
          <w:sz w:val="32"/>
          <w:szCs w:val="32"/>
          <w:lang w:val="en-US" w:eastAsia="zh-CN" w:bidi="ar-SA"/>
          <w14:textFill>
            <w14:solidFill>
              <w14:schemeClr w14:val="tx1"/>
            </w14:solidFill>
          </w14:textFill>
        </w:rPr>
      </w:pPr>
      <w:r>
        <w:rPr>
          <w:rFonts w:hint="eastAsia" w:ascii="黑体" w:hAnsi="黑体" w:eastAsia="黑体" w:cs="黑体"/>
          <w:snapToGrid w:val="0"/>
          <w:color w:val="000000" w:themeColor="text1"/>
          <w:spacing w:val="8"/>
          <w:kern w:val="0"/>
          <w:sz w:val="32"/>
          <w:szCs w:val="32"/>
          <w:lang w:val="en-US" w:eastAsia="zh-CN" w:bidi="ar-SA"/>
          <w14:textFill>
            <w14:solidFill>
              <w14:schemeClr w14:val="tx1"/>
            </w14:solidFill>
          </w14:textFill>
        </w:rPr>
        <w:t>一、危险货物港口基本情况</w:t>
      </w:r>
    </w:p>
    <w:p>
      <w:pPr>
        <w:keepNext w:val="0"/>
        <w:keepLines w:val="0"/>
        <w:pageBreakBefore w:val="0"/>
        <w:widowControl w:val="0"/>
        <w:kinsoku/>
        <w:wordWrap/>
        <w:overflowPunct/>
        <w:topLinePunct w:val="0"/>
        <w:autoSpaceDE/>
        <w:autoSpaceDN/>
        <w:bidi w:val="0"/>
        <w:adjustRightInd/>
        <w:snapToGrid w:val="0"/>
        <w:spacing w:beforeAutospacing="0" w:afterAutospacing="0" w:line="578" w:lineRule="exact"/>
        <w:ind w:firstLine="640" w:firstLineChars="200"/>
        <w:textAlignment w:val="auto"/>
        <w:rPr>
          <w:rFonts w:hint="eastAsia"/>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三亚市危险货物港口主要有天涯区红塘码头、崖州区中海油（中国）有限公司崖城作业公司码头等设有危险货物码头（库区），主要作业货种有：汽油、柴油、凝析油等。</w:t>
      </w:r>
    </w:p>
    <w:p>
      <w:pPr>
        <w:keepNext w:val="0"/>
        <w:keepLines w:val="0"/>
        <w:pageBreakBefore w:val="0"/>
        <w:widowControl w:val="0"/>
        <w:numPr>
          <w:ilvl w:val="0"/>
          <w:numId w:val="2"/>
        </w:numPr>
        <w:wordWrap/>
        <w:overflowPunct/>
        <w:topLinePunct w:val="0"/>
        <w:bidi w:val="0"/>
        <w:spacing w:beforeAutospacing="0" w:afterAutospacing="0"/>
        <w:ind w:firstLine="672" w:firstLineChars="200"/>
        <w:rPr>
          <w:rFonts w:hint="eastAsia" w:ascii="黑体" w:hAnsi="黑体" w:eastAsia="黑体" w:cs="黑体"/>
          <w:snapToGrid w:val="0"/>
          <w:color w:val="000000" w:themeColor="text1"/>
          <w:spacing w:val="8"/>
          <w:kern w:val="0"/>
          <w:sz w:val="32"/>
          <w:szCs w:val="32"/>
          <w:lang w:val="en-US" w:eastAsia="zh-CN" w:bidi="ar-SA"/>
          <w14:textFill>
            <w14:solidFill>
              <w14:schemeClr w14:val="tx1"/>
            </w14:solidFill>
          </w14:textFill>
        </w:rPr>
      </w:pPr>
      <w:r>
        <w:rPr>
          <w:rFonts w:hint="eastAsia" w:ascii="黑体" w:hAnsi="黑体" w:eastAsia="黑体" w:cs="黑体"/>
          <w:snapToGrid w:val="0"/>
          <w:color w:val="000000" w:themeColor="text1"/>
          <w:spacing w:val="8"/>
          <w:kern w:val="0"/>
          <w:sz w:val="32"/>
          <w:szCs w:val="32"/>
          <w:lang w:val="en-US" w:eastAsia="zh-CN" w:bidi="ar-SA"/>
          <w14:textFill>
            <w14:solidFill>
              <w14:schemeClr w14:val="tx1"/>
            </w14:solidFill>
          </w14:textFill>
        </w:rPr>
        <w:t>风险评估</w:t>
      </w:r>
    </w:p>
    <w:p>
      <w:pPr>
        <w:keepNext w:val="0"/>
        <w:keepLines w:val="0"/>
        <w:pageBreakBefore w:val="0"/>
        <w:widowControl w:val="0"/>
        <w:kinsoku/>
        <w:wordWrap/>
        <w:overflowPunct/>
        <w:topLinePunct w:val="0"/>
        <w:autoSpaceDE/>
        <w:autoSpaceDN/>
        <w:bidi w:val="0"/>
        <w:adjustRightInd/>
        <w:snapToGrid w:val="0"/>
        <w:spacing w:beforeAutospacing="0" w:afterAutospacing="0" w:line="578" w:lineRule="exact"/>
        <w:ind w:firstLine="640" w:firstLineChars="200"/>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（一）风险识别</w:t>
      </w:r>
    </w:p>
    <w:p>
      <w:pPr>
        <w:keepNext w:val="0"/>
        <w:keepLines w:val="0"/>
        <w:pageBreakBefore w:val="0"/>
        <w:widowControl w:val="0"/>
        <w:kinsoku/>
        <w:wordWrap/>
        <w:overflowPunct/>
        <w:topLinePunct w:val="0"/>
        <w:autoSpaceDE/>
        <w:autoSpaceDN/>
        <w:bidi w:val="0"/>
        <w:adjustRightInd/>
        <w:snapToGrid w:val="0"/>
        <w:spacing w:beforeAutospacing="0" w:afterAutospacing="0" w:line="578"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危险货物港口</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事故类型主要有危险货物的火灾、爆炸、泄漏、中毒和窒息、化学灼伤等。</w:t>
      </w:r>
    </w:p>
    <w:p>
      <w:pPr>
        <w:keepNext w:val="0"/>
        <w:keepLines w:val="0"/>
        <w:pageBreakBefore w:val="0"/>
        <w:widowControl w:val="0"/>
        <w:kinsoku/>
        <w:wordWrap/>
        <w:overflowPunct/>
        <w:topLinePunct w:val="0"/>
        <w:autoSpaceDE/>
        <w:autoSpaceDN/>
        <w:bidi w:val="0"/>
        <w:adjustRightInd/>
        <w:snapToGrid w:val="0"/>
        <w:spacing w:beforeAutospacing="0" w:afterAutospacing="0" w:line="578"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危险货物火灾事故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燃烧物质主要是危险货物的火灾事故。具体包括</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易燃液体、易燃固体、易于自燃的物质、遇水放出易燃气体的物质以及其他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危险货物港口</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火灾。</w:t>
      </w:r>
    </w:p>
    <w:p>
      <w:pPr>
        <w:keepNext w:val="0"/>
        <w:keepLines w:val="0"/>
        <w:pageBreakBefore w:val="0"/>
        <w:widowControl w:val="0"/>
        <w:kinsoku/>
        <w:wordWrap/>
        <w:overflowPunct/>
        <w:topLinePunct w:val="0"/>
        <w:autoSpaceDE/>
        <w:autoSpaceDN/>
        <w:bidi w:val="0"/>
        <w:adjustRightInd/>
        <w:snapToGrid w:val="0"/>
        <w:spacing w:beforeAutospacing="0" w:afterAutospacing="0" w:line="578"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、危险货物港口</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爆炸事故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危险货物发生化学反应的爆炸事故或液化气体和压缩气体的物理爆炸事故。具体包括</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易燃固体、易于自燃的物质、遇水放出易燃气体的物质、易燃液体、易燃气体的火灾爆炸，危险货物产生的粉尘、气体、挥发物的爆炸</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液化气体和压缩气体的物理爆炸以及其他化学反应爆炸。</w:t>
      </w:r>
    </w:p>
    <w:p>
      <w:pPr>
        <w:keepNext w:val="0"/>
        <w:keepLines w:val="0"/>
        <w:pageBreakBefore w:val="0"/>
        <w:widowControl w:val="0"/>
        <w:kinsoku/>
        <w:wordWrap/>
        <w:overflowPunct/>
        <w:topLinePunct w:val="0"/>
        <w:autoSpaceDE/>
        <w:autoSpaceDN/>
        <w:bidi w:val="0"/>
        <w:adjustRightInd/>
        <w:snapToGrid w:val="0"/>
        <w:spacing w:beforeAutospacing="0" w:afterAutospacing="0" w:line="578"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、危险货物港口</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泄漏事故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气体或液体危险货物发生了一定规模的泄漏虽然没有发展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成</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火灾、爆炸或中毒事故，但造成了严重的财产损失或环境污染等后果的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危险货物港口</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事故。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危险货物港口</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泄漏事故一旦失控，往往造成重大火灾、爆炸或中毒事故。</w:t>
      </w:r>
    </w:p>
    <w:p>
      <w:pPr>
        <w:keepNext w:val="0"/>
        <w:keepLines w:val="0"/>
        <w:pageBreakBefore w:val="0"/>
        <w:widowControl w:val="0"/>
        <w:kinsoku/>
        <w:wordWrap/>
        <w:overflowPunct/>
        <w:topLinePunct w:val="0"/>
        <w:autoSpaceDE/>
        <w:autoSpaceDN/>
        <w:bidi w:val="0"/>
        <w:adjustRightInd/>
        <w:snapToGrid w:val="0"/>
        <w:spacing w:beforeAutospacing="0" w:afterAutospacing="0" w:line="578"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、危险货物港口</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中毒和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窒息</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事故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人体吸入、食入或接触有毒有害化学品或者化学品反应的产物，而导致的中毒和窒息事故。具体包括</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吸入中毒事故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中毒途径为呼吸道</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、接触中毒事故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中毒途径为皮肤、眼睛等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、误食中毒事故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中毒途径为消化道</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以及其他中毒和窒息事故。</w:t>
      </w:r>
    </w:p>
    <w:p>
      <w:pPr>
        <w:keepNext w:val="0"/>
        <w:keepLines w:val="0"/>
        <w:pageBreakBefore w:val="0"/>
        <w:widowControl w:val="0"/>
        <w:kinsoku/>
        <w:wordWrap/>
        <w:overflowPunct/>
        <w:topLinePunct w:val="0"/>
        <w:autoSpaceDE/>
        <w:autoSpaceDN/>
        <w:bidi w:val="0"/>
        <w:adjustRightInd/>
        <w:snapToGrid w:val="0"/>
        <w:spacing w:beforeAutospacing="0" w:afterAutospacing="0" w:line="578"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、危险货物港口</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灼伤事故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腐蚀性危险货物意外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地</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与人体接触，在短时间内即在人体被接触表面发生化学反应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造成明显破坏的事故。腐蚀品包括酸性腐蚀品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碱性腐蚀品和其他不显酸碱性的腐蚀品。灼伤类型包括</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化学品灼伤与物理灼伤。根据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危险货物港口</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事故的可控性、危害程度和影响范围以及造成或可能造成的人员伤亡和财产损失等情况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beforeAutospacing="0" w:afterAutospacing="0" w:line="578" w:lineRule="exact"/>
        <w:ind w:firstLine="640" w:firstLineChars="200"/>
        <w:textAlignment w:val="auto"/>
        <w:rPr>
          <w:rFonts w:hint="default"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（二）风险评估结论</w:t>
      </w:r>
    </w:p>
    <w:p>
      <w:pPr>
        <w:keepNext w:val="0"/>
        <w:keepLines w:val="0"/>
        <w:pageBreakBefore w:val="0"/>
        <w:widowControl w:val="0"/>
        <w:kinsoku/>
        <w:wordWrap/>
        <w:overflowPunct/>
        <w:topLinePunct w:val="0"/>
        <w:autoSpaceDE/>
        <w:autoSpaceDN/>
        <w:bidi w:val="0"/>
        <w:adjustRightInd/>
        <w:snapToGrid w:val="0"/>
        <w:spacing w:beforeAutospacing="0" w:afterAutospacing="0" w:line="578" w:lineRule="exact"/>
        <w:ind w:firstLine="672" w:firstLineChars="200"/>
        <w:textAlignment w:val="auto"/>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三亚市危险货物码头可能存在</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主要风险，包括</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火灾事故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爆炸事故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泄漏事故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中毒和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窒息</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事故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灼伤事故</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等方面，较高风险的主要是</w:t>
      </w: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火灾事故、爆炸事故和</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泄漏事故</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中毒和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窒息</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事故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灼伤事故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一般风险</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p>
    <w:p>
      <w:pPr>
        <w:keepNext w:val="0"/>
        <w:keepLines w:val="0"/>
        <w:pageBreakBefore w:val="0"/>
        <w:widowControl w:val="0"/>
        <w:numPr>
          <w:ilvl w:val="0"/>
          <w:numId w:val="2"/>
        </w:numPr>
        <w:wordWrap/>
        <w:overflowPunct/>
        <w:topLinePunct w:val="0"/>
        <w:bidi w:val="0"/>
        <w:spacing w:beforeAutospacing="0" w:afterAutospacing="0"/>
        <w:ind w:firstLine="672" w:firstLineChars="200"/>
        <w:rPr>
          <w:rFonts w:hint="eastAsia" w:ascii="黑体" w:hAnsi="黑体" w:eastAsia="黑体" w:cs="黑体"/>
          <w:snapToGrid w:val="0"/>
          <w:color w:val="000000" w:themeColor="text1"/>
          <w:spacing w:val="8"/>
          <w:kern w:val="0"/>
          <w:sz w:val="32"/>
          <w:szCs w:val="32"/>
          <w:lang w:val="en-US" w:eastAsia="zh-CN" w:bidi="ar-SA"/>
          <w14:textFill>
            <w14:solidFill>
              <w14:schemeClr w14:val="tx1"/>
            </w14:solidFill>
          </w14:textFill>
        </w:rPr>
      </w:pPr>
      <w:r>
        <w:rPr>
          <w:rFonts w:hint="eastAsia" w:ascii="黑体" w:hAnsi="黑体" w:eastAsia="黑体" w:cs="黑体"/>
          <w:snapToGrid w:val="0"/>
          <w:color w:val="000000" w:themeColor="text1"/>
          <w:spacing w:val="8"/>
          <w:kern w:val="0"/>
          <w:sz w:val="32"/>
          <w:szCs w:val="32"/>
          <w:lang w:val="en-US" w:eastAsia="zh-CN" w:bidi="ar-SA"/>
          <w14:textFill>
            <w14:solidFill>
              <w14:schemeClr w14:val="tx1"/>
            </w14:solidFill>
          </w14:textFill>
        </w:rPr>
        <w:t>应急资源调查</w:t>
      </w:r>
    </w:p>
    <w:p>
      <w:pPr>
        <w:keepNext w:val="0"/>
        <w:keepLines w:val="0"/>
        <w:pageBreakBefore w:val="0"/>
        <w:widowControl w:val="0"/>
        <w:kinsoku/>
        <w:wordWrap/>
        <w:overflowPunct/>
        <w:topLinePunct w:val="0"/>
        <w:autoSpaceDE/>
        <w:autoSpaceDN/>
        <w:bidi w:val="0"/>
        <w:adjustRightInd/>
        <w:snapToGrid w:val="0"/>
        <w:spacing w:beforeAutospacing="0" w:afterAutospacing="0" w:line="578" w:lineRule="exact"/>
        <w:ind w:firstLine="640" w:firstLineChars="200"/>
        <w:textAlignment w:val="auto"/>
        <w:rPr>
          <w:rFonts w:hint="default"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（一）应急指挥体系</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1、应急指挥机构：建立了以分管副市长为总指挥的，市政府分管副秘书长和市交通运输局局长为副总指挥，由</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交通运输局、市应急管理局、市公安局、市民政局、市财政局、市生态环境局、市卫生健康委员会、市自然资源和规划局、市市场监管局、市委宣传部、市委网信办、三亚海事局、三亚市气象局，市消防救援支队、事发属地人民政府、港口企业以及其他相关部门与单位组成</w:t>
      </w: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等为成员的应急指挥机构。</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2、应急指挥办事机构：以市交通运输局为市运输保障应急指挥办事机构。</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3、现场指挥与处置机构：根据突发事件的实际情况，设置</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现场指挥部，并从各相关职能部门抽调专人组建工作小组，主要综合协调组、安全警戒组、现场救援组、医疗救护组、环境保护组、后勤保障组、信息舆情组、专家技术组、善后处理组等九个方面</w:t>
      </w: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4、应急专业队伍：</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建立以消防专业应急队伍为骨干的应急力量；企业组建和完善应急救援队伍</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beforeAutospacing="0" w:afterAutospacing="0" w:line="578" w:lineRule="exact"/>
        <w:ind w:firstLine="640" w:firstLineChars="200"/>
        <w:textAlignment w:val="auto"/>
        <w:rPr>
          <w:rFonts w:hint="default"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（二）危险货物码头企业应急资源调查</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危险货物码头企业主要有海南石油太平洋有限责任公司、中海石油（中国）有限公司崖城作业公司，单位设置了应急救援领导机构和配备专业的应急救援队伍，配备了火灾、爆炸、泄漏等应急救援物资，具体的应急资源情况见下表</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jc w:val="center"/>
        <w:textAlignment w:val="baseline"/>
        <w:rPr>
          <w:rFonts w:hint="eastAsia" w:ascii="仿宋_GB2312" w:hAnsi="仿宋_GB2312" w:eastAsia="仿宋_GB2312" w:cs="仿宋_GB2312"/>
          <w:b/>
          <w:bCs/>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b/>
          <w:bCs/>
          <w:snapToGrid w:val="0"/>
          <w:color w:val="000000" w:themeColor="text1"/>
          <w:spacing w:val="8"/>
          <w:kern w:val="0"/>
          <w:sz w:val="32"/>
          <w:szCs w:val="32"/>
          <w:lang w:val="en-US" w:eastAsia="zh-CN"/>
          <w14:textFill>
            <w14:solidFill>
              <w14:schemeClr w14:val="tx1"/>
            </w14:solidFill>
          </w14:textFill>
        </w:rPr>
        <w:t>海南石油太平洋有限责任公司应急资源信息表</w:t>
      </w:r>
    </w:p>
    <w:tbl>
      <w:tblPr>
        <w:tblStyle w:val="14"/>
        <w:tblW w:w="86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4"/>
        <w:gridCol w:w="970"/>
        <w:gridCol w:w="2772"/>
        <w:gridCol w:w="1956"/>
        <w:gridCol w:w="20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34" w:type="dxa"/>
            <w:gridSpan w:val="2"/>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jc w:val="center"/>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单位名称</w:t>
            </w:r>
          </w:p>
        </w:tc>
        <w:tc>
          <w:tcPr>
            <w:tcW w:w="6738" w:type="dxa"/>
            <w:gridSpan w:val="3"/>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海南石油太平洋有限责任公司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934" w:type="dxa"/>
            <w:gridSpan w:val="2"/>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jc w:val="center"/>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单位地址</w:t>
            </w:r>
          </w:p>
        </w:tc>
        <w:tc>
          <w:tcPr>
            <w:tcW w:w="6738" w:type="dxa"/>
            <w:gridSpan w:val="3"/>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海南省三亚市天涯区红塘村委会永日一小组123号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934" w:type="dxa"/>
            <w:gridSpan w:val="2"/>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jc w:val="center"/>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单位负责人</w:t>
            </w:r>
          </w:p>
        </w:tc>
        <w:tc>
          <w:tcPr>
            <w:tcW w:w="2772" w:type="dxa"/>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rPr>
                <w:rFonts w:hint="default"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王康列</w:t>
            </w:r>
          </w:p>
        </w:tc>
        <w:tc>
          <w:tcPr>
            <w:tcW w:w="1956" w:type="dxa"/>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jc w:val="center"/>
              <w:rPr>
                <w:rFonts w:hint="default" w:ascii="仿宋" w:hAnsi="仿宋" w:eastAsia="仿宋" w:cs="仿宋"/>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联系电话</w:t>
            </w:r>
          </w:p>
        </w:tc>
        <w:tc>
          <w:tcPr>
            <w:tcW w:w="2010" w:type="dxa"/>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rPr>
                <w:rFonts w:hint="default"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13976053836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934" w:type="dxa"/>
            <w:gridSpan w:val="2"/>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jc w:val="center"/>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应急值班电话</w:t>
            </w:r>
          </w:p>
        </w:tc>
        <w:tc>
          <w:tcPr>
            <w:tcW w:w="6738" w:type="dxa"/>
            <w:gridSpan w:val="3"/>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88652533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672" w:type="dxa"/>
            <w:gridSpan w:val="5"/>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rPr>
                <w:rFonts w:hint="default" w:ascii="仿宋" w:hAnsi="仿宋" w:eastAsia="仿宋" w:cs="仿宋"/>
                <w:color w:val="000000" w:themeColor="text1"/>
                <w:sz w:val="24"/>
                <w:szCs w:val="24"/>
                <w:lang w:val="en-US"/>
                <w14:textFill>
                  <w14:solidFill>
                    <w14:schemeClr w14:val="tx1"/>
                  </w14:solidFill>
                </w14:textFill>
              </w:rPr>
            </w:pPr>
            <w:r>
              <w:rPr>
                <w:rFonts w:hint="eastAsia" w:ascii="楷体" w:hAnsi="楷体" w:eastAsia="楷体" w:cs="楷体"/>
                <w:bCs/>
                <w:color w:val="000000" w:themeColor="text1"/>
                <w:sz w:val="28"/>
                <w:szCs w:val="28"/>
                <w:lang w:val="en-US" w:eastAsia="zh-CN"/>
                <w14:textFill>
                  <w14:solidFill>
                    <w14:schemeClr w14:val="tx1"/>
                  </w14:solidFill>
                </w14:textFill>
              </w:rPr>
              <w:t>一、危险物品信息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934" w:type="dxa"/>
            <w:gridSpan w:val="2"/>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jc w:val="center"/>
              <w:rPr>
                <w:rFonts w:hint="eastAsia" w:ascii="仿宋_GB2312" w:hAnsi="仿宋_GB2312" w:eastAsia="仿宋_GB2312" w:cs="仿宋_GB2312"/>
                <w:bCs/>
                <w:color w:val="000000" w:themeColor="text1"/>
                <w:spacing w:val="-17"/>
                <w:sz w:val="28"/>
                <w:szCs w:val="28"/>
                <w14:textFill>
                  <w14:solidFill>
                    <w14:schemeClr w14:val="tx1"/>
                  </w14:solidFill>
                </w14:textFill>
              </w:rPr>
            </w:pPr>
            <w:r>
              <w:rPr>
                <w:rFonts w:hint="eastAsia" w:ascii="仿宋_GB2312" w:hAnsi="仿宋_GB2312" w:eastAsia="仿宋_GB2312" w:cs="仿宋_GB2312"/>
                <w:bCs/>
                <w:color w:val="000000" w:themeColor="text1"/>
                <w:spacing w:val="-17"/>
                <w:sz w:val="28"/>
                <w:szCs w:val="28"/>
                <w14:textFill>
                  <w14:solidFill>
                    <w14:schemeClr w14:val="tx1"/>
                  </w14:solidFill>
                </w14:textFill>
              </w:rPr>
              <w:t>危险物品名称</w:t>
            </w:r>
          </w:p>
        </w:tc>
        <w:tc>
          <w:tcPr>
            <w:tcW w:w="2772" w:type="dxa"/>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jc w:val="center"/>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汽油、柴油和航煤</w:t>
            </w:r>
          </w:p>
        </w:tc>
        <w:tc>
          <w:tcPr>
            <w:tcW w:w="1956" w:type="dxa"/>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jc w:val="center"/>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储存方式</w:t>
            </w:r>
          </w:p>
        </w:tc>
        <w:tc>
          <w:tcPr>
            <w:tcW w:w="2010" w:type="dxa"/>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jc w:val="center"/>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地上储油罐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934" w:type="dxa"/>
            <w:gridSpan w:val="2"/>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jc w:val="center"/>
              <w:rPr>
                <w:rFonts w:hint="eastAsia" w:ascii="仿宋_GB2312" w:hAnsi="仿宋_GB2312" w:eastAsia="仿宋_GB2312" w:cs="仿宋_GB2312"/>
                <w:bCs/>
                <w:color w:val="000000" w:themeColor="text1"/>
                <w:spacing w:val="-17"/>
                <w:sz w:val="28"/>
                <w:szCs w:val="28"/>
                <w14:textFill>
                  <w14:solidFill>
                    <w14:schemeClr w14:val="tx1"/>
                  </w14:solidFill>
                </w14:textFill>
              </w:rPr>
            </w:pPr>
            <w:r>
              <w:rPr>
                <w:rFonts w:hint="eastAsia" w:ascii="仿宋_GB2312" w:hAnsi="仿宋_GB2312" w:eastAsia="仿宋_GB2312" w:cs="仿宋_GB2312"/>
                <w:bCs/>
                <w:color w:val="000000" w:themeColor="text1"/>
                <w:spacing w:val="-23"/>
                <w:sz w:val="28"/>
                <w:szCs w:val="28"/>
                <w14:textFill>
                  <w14:solidFill>
                    <w14:schemeClr w14:val="tx1"/>
                  </w14:solidFill>
                </w14:textFill>
              </w:rPr>
              <w:t>工况压力（MPa）</w:t>
            </w:r>
          </w:p>
        </w:tc>
        <w:tc>
          <w:tcPr>
            <w:tcW w:w="2772" w:type="dxa"/>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jc w:val="center"/>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常压</w:t>
            </w:r>
          </w:p>
        </w:tc>
        <w:tc>
          <w:tcPr>
            <w:tcW w:w="1956" w:type="dxa"/>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jc w:val="center"/>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工况温度（℃）</w:t>
            </w:r>
          </w:p>
        </w:tc>
        <w:tc>
          <w:tcPr>
            <w:tcW w:w="2010" w:type="dxa"/>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jc w:val="center"/>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40</w:t>
            </w:r>
            <w:r>
              <w:rPr>
                <w:rFonts w:hint="eastAsia" w:ascii="仿宋_GB2312" w:hAnsi="仿宋_GB2312" w:eastAsia="仿宋_GB2312" w:cs="仿宋_GB2312"/>
                <w:bCs/>
                <w:color w:val="000000" w:themeColor="text1"/>
                <w:sz w:val="28"/>
                <w:szCs w:val="28"/>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934" w:type="dxa"/>
            <w:gridSpan w:val="2"/>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jc w:val="center"/>
              <w:rPr>
                <w:rFonts w:hint="eastAsia" w:ascii="仿宋_GB2312" w:hAnsi="仿宋_GB2312" w:eastAsia="仿宋_GB2312" w:cs="仿宋_GB2312"/>
                <w:bCs/>
                <w:color w:val="000000" w:themeColor="text1"/>
                <w:spacing w:val="-17"/>
                <w:sz w:val="28"/>
                <w:szCs w:val="28"/>
                <w14:textFill>
                  <w14:solidFill>
                    <w14:schemeClr w14:val="tx1"/>
                  </w14:solidFill>
                </w14:textFill>
              </w:rPr>
            </w:pPr>
            <w:r>
              <w:rPr>
                <w:rFonts w:hint="eastAsia" w:ascii="仿宋_GB2312" w:hAnsi="仿宋_GB2312" w:eastAsia="仿宋_GB2312" w:cs="仿宋_GB2312"/>
                <w:bCs/>
                <w:color w:val="000000" w:themeColor="text1"/>
                <w:spacing w:val="-17"/>
                <w:sz w:val="28"/>
                <w:szCs w:val="28"/>
                <w14:textFill>
                  <w14:solidFill>
                    <w14:schemeClr w14:val="tx1"/>
                  </w14:solidFill>
                </w14:textFill>
              </w:rPr>
              <w:t>最大储量（T）</w:t>
            </w:r>
          </w:p>
        </w:tc>
        <w:tc>
          <w:tcPr>
            <w:tcW w:w="6738" w:type="dxa"/>
            <w:gridSpan w:val="3"/>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rPr>
                <w:rFonts w:hint="default" w:ascii="仿宋" w:hAnsi="仿宋" w:eastAsia="仿宋" w:cs="仿宋"/>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7个罐，3.1万m³，最大储罐4200吨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672" w:type="dxa"/>
            <w:gridSpan w:val="5"/>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rPr>
                <w:rFonts w:hint="default" w:ascii="仿宋" w:hAnsi="仿宋" w:eastAsia="仿宋" w:cs="仿宋"/>
                <w:color w:val="000000" w:themeColor="text1"/>
                <w:sz w:val="24"/>
                <w:szCs w:val="24"/>
                <w14:textFill>
                  <w14:solidFill>
                    <w14:schemeClr w14:val="tx1"/>
                  </w14:solidFill>
                </w14:textFill>
              </w:rPr>
            </w:pPr>
            <w:r>
              <w:rPr>
                <w:rFonts w:hint="eastAsia" w:ascii="楷体" w:hAnsi="楷体" w:eastAsia="楷体" w:cs="楷体"/>
                <w:bCs/>
                <w:color w:val="000000" w:themeColor="text1"/>
                <w:sz w:val="28"/>
                <w:szCs w:val="28"/>
                <w:lang w:val="en-US" w:eastAsia="zh-CN"/>
                <w14:textFill>
                  <w14:solidFill>
                    <w14:schemeClr w14:val="tx1"/>
                  </w14:solidFill>
                </w14:textFill>
              </w:rPr>
              <w:t>二、救援队伍/人员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34" w:type="dxa"/>
            <w:gridSpan w:val="2"/>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jc w:val="center"/>
              <w:rPr>
                <w:rFonts w:hint="eastAsia" w:ascii="仿宋_GB2312" w:hAnsi="仿宋_GB2312" w:eastAsia="仿宋_GB2312" w:cs="仿宋_GB2312"/>
                <w:b/>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28"/>
                <w:szCs w:val="28"/>
                <w:lang w:val="en-US" w:eastAsia="zh-CN"/>
                <w14:textFill>
                  <w14:solidFill>
                    <w14:schemeClr w14:val="tx1"/>
                  </w14:solidFill>
                </w14:textFill>
              </w:rPr>
              <w:t>应急岗位</w:t>
            </w:r>
          </w:p>
        </w:tc>
        <w:tc>
          <w:tcPr>
            <w:tcW w:w="2772" w:type="dxa"/>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jc w:val="center"/>
              <w:rPr>
                <w:rFonts w:hint="eastAsia" w:ascii="仿宋_GB2312" w:hAnsi="仿宋_GB2312" w:eastAsia="仿宋_GB2312" w:cs="仿宋_GB2312"/>
                <w:b/>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28"/>
                <w:szCs w:val="28"/>
                <w:lang w:val="en-US" w:eastAsia="zh-CN"/>
                <w14:textFill>
                  <w14:solidFill>
                    <w14:schemeClr w14:val="tx1"/>
                  </w14:solidFill>
                </w14:textFill>
              </w:rPr>
              <w:t>姓名</w:t>
            </w:r>
          </w:p>
        </w:tc>
        <w:tc>
          <w:tcPr>
            <w:tcW w:w="1956" w:type="dxa"/>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jc w:val="center"/>
              <w:rPr>
                <w:rFonts w:hint="eastAsia" w:ascii="仿宋_GB2312" w:hAnsi="仿宋_GB2312" w:eastAsia="仿宋_GB2312" w:cs="仿宋_GB2312"/>
                <w:b/>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28"/>
                <w:szCs w:val="28"/>
                <w:lang w:val="en-US" w:eastAsia="zh-CN"/>
                <w14:textFill>
                  <w14:solidFill>
                    <w14:schemeClr w14:val="tx1"/>
                  </w14:solidFill>
                </w14:textFill>
              </w:rPr>
              <w:t>职务</w:t>
            </w:r>
          </w:p>
        </w:tc>
        <w:tc>
          <w:tcPr>
            <w:tcW w:w="2010" w:type="dxa"/>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jc w:val="center"/>
              <w:rPr>
                <w:rFonts w:hint="eastAsia" w:ascii="仿宋_GB2312" w:hAnsi="仿宋_GB2312" w:eastAsia="仿宋_GB2312" w:cs="仿宋_GB2312"/>
                <w:b/>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28"/>
                <w:szCs w:val="28"/>
                <w:lang w:val="en-US" w:eastAsia="zh-CN"/>
                <w14:textFill>
                  <w14:solidFill>
                    <w14:schemeClr w14:val="tx1"/>
                  </w14:solidFill>
                </w14:textFill>
              </w:rPr>
              <w:t>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34"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总指挥</w:t>
            </w:r>
          </w:p>
        </w:tc>
        <w:tc>
          <w:tcPr>
            <w:tcW w:w="277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王康列</w:t>
            </w:r>
          </w:p>
        </w:tc>
        <w:tc>
          <w:tcPr>
            <w:tcW w:w="195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总经理</w:t>
            </w:r>
          </w:p>
        </w:tc>
        <w:tc>
          <w:tcPr>
            <w:tcW w:w="201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13976053836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34" w:type="dxa"/>
            <w:gridSpan w:val="2"/>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副总指挥</w:t>
            </w:r>
          </w:p>
        </w:tc>
        <w:tc>
          <w:tcPr>
            <w:tcW w:w="277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钱琦文</w:t>
            </w:r>
          </w:p>
        </w:tc>
        <w:tc>
          <w:tcPr>
            <w:tcW w:w="195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副总经理</w:t>
            </w:r>
          </w:p>
        </w:tc>
        <w:tc>
          <w:tcPr>
            <w:tcW w:w="201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13617505628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34" w:type="dxa"/>
            <w:gridSpan w:val="2"/>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bCs/>
                <w:color w:val="000000" w:themeColor="text1"/>
                <w:sz w:val="28"/>
                <w:szCs w:val="28"/>
                <w14:textFill>
                  <w14:solidFill>
                    <w14:schemeClr w14:val="tx1"/>
                  </w14:solidFill>
                </w14:textFill>
              </w:rPr>
            </w:pPr>
          </w:p>
        </w:tc>
        <w:tc>
          <w:tcPr>
            <w:tcW w:w="277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姚涛</w:t>
            </w:r>
          </w:p>
        </w:tc>
        <w:tc>
          <w:tcPr>
            <w:tcW w:w="195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副总经理</w:t>
            </w:r>
          </w:p>
        </w:tc>
        <w:tc>
          <w:tcPr>
            <w:tcW w:w="201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18789507007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34" w:type="dxa"/>
            <w:gridSpan w:val="2"/>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bCs/>
                <w:color w:val="000000" w:themeColor="text1"/>
                <w:sz w:val="28"/>
                <w:szCs w:val="28"/>
                <w14:textFill>
                  <w14:solidFill>
                    <w14:schemeClr w14:val="tx1"/>
                  </w14:solidFill>
                </w14:textFill>
              </w:rPr>
            </w:pPr>
          </w:p>
        </w:tc>
        <w:tc>
          <w:tcPr>
            <w:tcW w:w="277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李久耀</w:t>
            </w:r>
          </w:p>
        </w:tc>
        <w:tc>
          <w:tcPr>
            <w:tcW w:w="195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安全总监</w:t>
            </w:r>
          </w:p>
        </w:tc>
        <w:tc>
          <w:tcPr>
            <w:tcW w:w="201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13322085319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34"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现场指挥</w:t>
            </w:r>
          </w:p>
        </w:tc>
        <w:tc>
          <w:tcPr>
            <w:tcW w:w="277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葛莺超</w:t>
            </w:r>
          </w:p>
        </w:tc>
        <w:tc>
          <w:tcPr>
            <w:tcW w:w="195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油库主任</w:t>
            </w:r>
          </w:p>
        </w:tc>
        <w:tc>
          <w:tcPr>
            <w:tcW w:w="201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18889689123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672" w:type="dxa"/>
            <w:gridSpan w:val="5"/>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jc w:val="both"/>
              <w:rPr>
                <w:rFonts w:hint="default" w:ascii="仿宋" w:hAnsi="仿宋" w:eastAsia="仿宋" w:cs="仿宋"/>
                <w:color w:val="000000" w:themeColor="text1"/>
                <w:sz w:val="24"/>
                <w:szCs w:val="24"/>
                <w14:textFill>
                  <w14:solidFill>
                    <w14:schemeClr w14:val="tx1"/>
                  </w14:solidFill>
                </w14:textFill>
              </w:rPr>
            </w:pPr>
            <w:r>
              <w:rPr>
                <w:rFonts w:hint="eastAsia" w:ascii="楷体" w:hAnsi="楷体" w:eastAsia="楷体" w:cs="楷体"/>
                <w:bCs/>
                <w:color w:val="000000" w:themeColor="text1"/>
                <w:sz w:val="28"/>
                <w:szCs w:val="28"/>
                <w:lang w:val="en-US" w:eastAsia="zh-CN"/>
                <w14:textFill>
                  <w14:solidFill>
                    <w14:schemeClr w14:val="tx1"/>
                  </w14:solidFill>
                </w14:textFill>
              </w:rPr>
              <w:t>三、应急装备/物资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jc w:val="center"/>
              <w:rPr>
                <w:rFonts w:hint="eastAsia" w:ascii="仿宋_GB2312" w:hAnsi="仿宋_GB2312" w:eastAsia="仿宋_GB2312" w:cs="仿宋_GB2312"/>
                <w:b/>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28"/>
                <w:szCs w:val="28"/>
                <w:lang w:val="en-US" w:eastAsia="zh-CN"/>
                <w14:textFill>
                  <w14:solidFill>
                    <w14:schemeClr w14:val="tx1"/>
                  </w14:solidFill>
                </w14:textFill>
              </w:rPr>
              <w:t>序号</w:t>
            </w:r>
          </w:p>
        </w:tc>
        <w:tc>
          <w:tcPr>
            <w:tcW w:w="3742" w:type="dxa"/>
            <w:gridSpan w:val="2"/>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jc w:val="center"/>
              <w:rPr>
                <w:rFonts w:hint="eastAsia" w:ascii="仿宋_GB2312" w:hAnsi="仿宋_GB2312" w:eastAsia="仿宋_GB2312" w:cs="仿宋_GB2312"/>
                <w:b/>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28"/>
                <w:szCs w:val="28"/>
                <w:lang w:val="en-US" w:eastAsia="zh-CN"/>
                <w14:textFill>
                  <w14:solidFill>
                    <w14:schemeClr w14:val="tx1"/>
                  </w14:solidFill>
                </w14:textFill>
              </w:rPr>
              <w:t>物质名称</w:t>
            </w:r>
          </w:p>
        </w:tc>
        <w:tc>
          <w:tcPr>
            <w:tcW w:w="1956" w:type="dxa"/>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jc w:val="center"/>
              <w:rPr>
                <w:rFonts w:hint="eastAsia" w:ascii="仿宋_GB2312" w:hAnsi="仿宋_GB2312" w:eastAsia="仿宋_GB2312" w:cs="仿宋_GB2312"/>
                <w:b/>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28"/>
                <w:szCs w:val="28"/>
                <w:lang w:val="en-US" w:eastAsia="zh-CN"/>
                <w14:textFill>
                  <w14:solidFill>
                    <w14:schemeClr w14:val="tx1"/>
                  </w14:solidFill>
                </w14:textFill>
              </w:rPr>
              <w:t>数量/单位</w:t>
            </w:r>
          </w:p>
        </w:tc>
        <w:tc>
          <w:tcPr>
            <w:tcW w:w="2010" w:type="dxa"/>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jc w:val="center"/>
              <w:rPr>
                <w:rFonts w:hint="eastAsia" w:ascii="仿宋_GB2312" w:hAnsi="仿宋_GB2312" w:eastAsia="仿宋_GB2312" w:cs="仿宋_GB2312"/>
                <w:b/>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28"/>
                <w:szCs w:val="28"/>
                <w:lang w:val="en-US" w:eastAsia="zh-CN"/>
                <w14:textFill>
                  <w14:solidFill>
                    <w14:schemeClr w14:val="tx1"/>
                  </w14:solidFill>
                </w14:textFill>
              </w:rPr>
              <w:t>存放地点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3742"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消防车</w:t>
            </w:r>
          </w:p>
        </w:tc>
        <w:tc>
          <w:tcPr>
            <w:tcW w:w="19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20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行政车库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3742"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消防战斗服</w:t>
            </w:r>
          </w:p>
        </w:tc>
        <w:tc>
          <w:tcPr>
            <w:tcW w:w="19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w:t>
            </w:r>
          </w:p>
        </w:tc>
        <w:tc>
          <w:tcPr>
            <w:tcW w:w="20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消防应急仓库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w:t>
            </w:r>
          </w:p>
        </w:tc>
        <w:tc>
          <w:tcPr>
            <w:tcW w:w="3742"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消防铲</w:t>
            </w:r>
          </w:p>
        </w:tc>
        <w:tc>
          <w:tcPr>
            <w:tcW w:w="19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w:t>
            </w:r>
          </w:p>
        </w:tc>
        <w:tc>
          <w:tcPr>
            <w:tcW w:w="20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消防应急仓库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w:t>
            </w:r>
          </w:p>
        </w:tc>
        <w:tc>
          <w:tcPr>
            <w:tcW w:w="3742"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消防水带</w:t>
            </w:r>
          </w:p>
        </w:tc>
        <w:tc>
          <w:tcPr>
            <w:tcW w:w="19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w:t>
            </w:r>
          </w:p>
        </w:tc>
        <w:tc>
          <w:tcPr>
            <w:tcW w:w="20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消防应急仓库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w:t>
            </w:r>
          </w:p>
        </w:tc>
        <w:tc>
          <w:tcPr>
            <w:tcW w:w="3742"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消防斧头</w:t>
            </w:r>
          </w:p>
        </w:tc>
        <w:tc>
          <w:tcPr>
            <w:tcW w:w="195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w:t>
            </w:r>
          </w:p>
        </w:tc>
        <w:tc>
          <w:tcPr>
            <w:tcW w:w="201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消防应急仓库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w:t>
            </w:r>
          </w:p>
        </w:tc>
        <w:tc>
          <w:tcPr>
            <w:tcW w:w="3742"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手提式干粉灭火器（8KG）</w:t>
            </w:r>
          </w:p>
        </w:tc>
        <w:tc>
          <w:tcPr>
            <w:tcW w:w="195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w:t>
            </w:r>
          </w:p>
        </w:tc>
        <w:tc>
          <w:tcPr>
            <w:tcW w:w="201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消防应急仓库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w:t>
            </w:r>
          </w:p>
        </w:tc>
        <w:tc>
          <w:tcPr>
            <w:tcW w:w="3742"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二氧化碳灭火器（7KG）</w:t>
            </w:r>
          </w:p>
        </w:tc>
        <w:tc>
          <w:tcPr>
            <w:tcW w:w="195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w:t>
            </w:r>
          </w:p>
        </w:tc>
        <w:tc>
          <w:tcPr>
            <w:tcW w:w="201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消防应急仓库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8</w:t>
            </w:r>
          </w:p>
        </w:tc>
        <w:tc>
          <w:tcPr>
            <w:tcW w:w="3742"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一次性防化服</w:t>
            </w:r>
          </w:p>
        </w:tc>
        <w:tc>
          <w:tcPr>
            <w:tcW w:w="195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50</w:t>
            </w:r>
          </w:p>
        </w:tc>
        <w:tc>
          <w:tcPr>
            <w:tcW w:w="201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消防应急仓库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w:t>
            </w:r>
          </w:p>
        </w:tc>
        <w:tc>
          <w:tcPr>
            <w:tcW w:w="3742"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二级防化服</w:t>
            </w:r>
          </w:p>
        </w:tc>
        <w:tc>
          <w:tcPr>
            <w:tcW w:w="195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w:t>
            </w:r>
          </w:p>
        </w:tc>
        <w:tc>
          <w:tcPr>
            <w:tcW w:w="201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消防应急仓库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p>
        </w:tc>
        <w:tc>
          <w:tcPr>
            <w:tcW w:w="3742"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安全带</w:t>
            </w:r>
          </w:p>
        </w:tc>
        <w:tc>
          <w:tcPr>
            <w:tcW w:w="195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w:t>
            </w:r>
          </w:p>
        </w:tc>
        <w:tc>
          <w:tcPr>
            <w:tcW w:w="201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消防应急仓库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11</w:t>
            </w:r>
          </w:p>
        </w:tc>
        <w:tc>
          <w:tcPr>
            <w:tcW w:w="3742"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工作安全绳</w:t>
            </w:r>
          </w:p>
        </w:tc>
        <w:tc>
          <w:tcPr>
            <w:tcW w:w="195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w:t>
            </w:r>
          </w:p>
        </w:tc>
        <w:tc>
          <w:tcPr>
            <w:tcW w:w="201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消防应急仓库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12</w:t>
            </w:r>
          </w:p>
        </w:tc>
        <w:tc>
          <w:tcPr>
            <w:tcW w:w="3742"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救生绳</w:t>
            </w:r>
          </w:p>
        </w:tc>
        <w:tc>
          <w:tcPr>
            <w:tcW w:w="195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201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消防应急仓库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13</w:t>
            </w:r>
          </w:p>
        </w:tc>
        <w:tc>
          <w:tcPr>
            <w:tcW w:w="3742"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防护眼镜</w:t>
            </w:r>
          </w:p>
        </w:tc>
        <w:tc>
          <w:tcPr>
            <w:tcW w:w="195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w:t>
            </w:r>
          </w:p>
        </w:tc>
        <w:tc>
          <w:tcPr>
            <w:tcW w:w="201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消防应急仓库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14</w:t>
            </w:r>
          </w:p>
        </w:tc>
        <w:tc>
          <w:tcPr>
            <w:tcW w:w="3742"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防化手套</w:t>
            </w:r>
          </w:p>
        </w:tc>
        <w:tc>
          <w:tcPr>
            <w:tcW w:w="195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201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消防应急仓库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w:t>
            </w:r>
          </w:p>
        </w:tc>
        <w:tc>
          <w:tcPr>
            <w:tcW w:w="3742"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担架</w:t>
            </w:r>
          </w:p>
        </w:tc>
        <w:tc>
          <w:tcPr>
            <w:tcW w:w="195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201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消防应急仓库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16</w:t>
            </w:r>
          </w:p>
        </w:tc>
        <w:tc>
          <w:tcPr>
            <w:tcW w:w="3742"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医药箱</w:t>
            </w:r>
          </w:p>
        </w:tc>
        <w:tc>
          <w:tcPr>
            <w:tcW w:w="195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201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油库值班室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17</w:t>
            </w:r>
          </w:p>
        </w:tc>
        <w:tc>
          <w:tcPr>
            <w:tcW w:w="3742"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防毒面罩</w:t>
            </w:r>
          </w:p>
        </w:tc>
        <w:tc>
          <w:tcPr>
            <w:tcW w:w="195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w:t>
            </w:r>
          </w:p>
        </w:tc>
        <w:tc>
          <w:tcPr>
            <w:tcW w:w="201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消防应急仓库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18</w:t>
            </w:r>
          </w:p>
        </w:tc>
        <w:tc>
          <w:tcPr>
            <w:tcW w:w="3742"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正压式空气呼吸器</w:t>
            </w:r>
          </w:p>
        </w:tc>
        <w:tc>
          <w:tcPr>
            <w:tcW w:w="195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w:t>
            </w:r>
          </w:p>
        </w:tc>
        <w:tc>
          <w:tcPr>
            <w:tcW w:w="201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消防应急仓库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19</w:t>
            </w:r>
          </w:p>
        </w:tc>
        <w:tc>
          <w:tcPr>
            <w:tcW w:w="3742"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堵漏工具</w:t>
            </w:r>
          </w:p>
        </w:tc>
        <w:tc>
          <w:tcPr>
            <w:tcW w:w="195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201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消防应急仓库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20</w:t>
            </w:r>
          </w:p>
        </w:tc>
        <w:tc>
          <w:tcPr>
            <w:tcW w:w="3742"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木质堵漏工具</w:t>
            </w:r>
          </w:p>
        </w:tc>
        <w:tc>
          <w:tcPr>
            <w:tcW w:w="195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201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消防应急仓库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21</w:t>
            </w:r>
          </w:p>
        </w:tc>
        <w:tc>
          <w:tcPr>
            <w:tcW w:w="3742"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防爆铜制组合工具</w:t>
            </w:r>
          </w:p>
        </w:tc>
        <w:tc>
          <w:tcPr>
            <w:tcW w:w="195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201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消防应急仓库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22</w:t>
            </w:r>
          </w:p>
        </w:tc>
        <w:tc>
          <w:tcPr>
            <w:tcW w:w="3742"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液压拆卸工具</w:t>
            </w:r>
          </w:p>
        </w:tc>
        <w:tc>
          <w:tcPr>
            <w:tcW w:w="195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201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消防应急仓库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23</w:t>
            </w:r>
          </w:p>
        </w:tc>
        <w:tc>
          <w:tcPr>
            <w:tcW w:w="3742"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快速接头</w:t>
            </w:r>
          </w:p>
        </w:tc>
        <w:tc>
          <w:tcPr>
            <w:tcW w:w="195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w:t>
            </w:r>
          </w:p>
        </w:tc>
        <w:tc>
          <w:tcPr>
            <w:tcW w:w="201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消防应急仓库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24</w:t>
            </w:r>
          </w:p>
        </w:tc>
        <w:tc>
          <w:tcPr>
            <w:tcW w:w="3742"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铜质扳手</w:t>
            </w:r>
          </w:p>
        </w:tc>
        <w:tc>
          <w:tcPr>
            <w:tcW w:w="195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201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消防应急仓库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25</w:t>
            </w:r>
          </w:p>
        </w:tc>
        <w:tc>
          <w:tcPr>
            <w:tcW w:w="3742"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zh-CN" w:eastAsia="zh-CN" w:bidi="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圆盘式</w:t>
            </w:r>
            <w:r>
              <w:rPr>
                <w:rFonts w:hint="eastAsia" w:ascii="仿宋_GB2312" w:hAnsi="仿宋_GB2312" w:eastAsia="仿宋_GB2312" w:cs="仿宋_GB2312"/>
                <w:color w:val="000000" w:themeColor="text1"/>
                <w:sz w:val="28"/>
                <w:szCs w:val="28"/>
                <w14:textFill>
                  <w14:solidFill>
                    <w14:schemeClr w14:val="tx1"/>
                  </w14:solidFill>
                </w14:textFill>
              </w:rPr>
              <w:t>收油机</w:t>
            </w:r>
          </w:p>
        </w:tc>
        <w:tc>
          <w:tcPr>
            <w:tcW w:w="195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zh-CN" w:eastAsia="zh-CN" w:bidi="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201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应急仓库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26</w:t>
            </w:r>
          </w:p>
        </w:tc>
        <w:tc>
          <w:tcPr>
            <w:tcW w:w="3742"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zh-CN" w:eastAsia="zh-CN" w:bidi="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绳式收油机</w:t>
            </w:r>
          </w:p>
        </w:tc>
        <w:tc>
          <w:tcPr>
            <w:tcW w:w="195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zh-CN" w:eastAsia="zh-CN" w:bidi="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201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应急仓库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27</w:t>
            </w:r>
          </w:p>
        </w:tc>
        <w:tc>
          <w:tcPr>
            <w:tcW w:w="3742"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zh-CN" w:eastAsia="zh-CN" w:bidi="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真空收油机</w:t>
            </w:r>
          </w:p>
        </w:tc>
        <w:tc>
          <w:tcPr>
            <w:tcW w:w="195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zh-CN" w:eastAsia="zh-CN" w:bidi="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201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应急仓库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28</w:t>
            </w:r>
          </w:p>
        </w:tc>
        <w:tc>
          <w:tcPr>
            <w:tcW w:w="3742"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zh-CN" w:eastAsia="zh-CN" w:bidi="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消油喷洒装置</w:t>
            </w:r>
          </w:p>
        </w:tc>
        <w:tc>
          <w:tcPr>
            <w:tcW w:w="195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zh-CN" w:eastAsia="zh-CN" w:bidi="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201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应急仓库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29</w:t>
            </w:r>
          </w:p>
        </w:tc>
        <w:tc>
          <w:tcPr>
            <w:tcW w:w="3742"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zh-CN" w:eastAsia="zh-CN" w:bidi="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油拖网</w:t>
            </w:r>
          </w:p>
        </w:tc>
        <w:tc>
          <w:tcPr>
            <w:tcW w:w="195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zh-CN" w:eastAsia="zh-CN" w:bidi="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201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应急仓库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30</w:t>
            </w:r>
          </w:p>
        </w:tc>
        <w:tc>
          <w:tcPr>
            <w:tcW w:w="3742"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zh-CN" w:eastAsia="zh-CN" w:bidi="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水环式真空泵</w:t>
            </w:r>
          </w:p>
        </w:tc>
        <w:tc>
          <w:tcPr>
            <w:tcW w:w="195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zh-CN" w:eastAsia="zh-CN" w:bidi="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201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应急仓库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31</w:t>
            </w:r>
          </w:p>
        </w:tc>
        <w:tc>
          <w:tcPr>
            <w:tcW w:w="3742"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zh-CN" w:eastAsia="zh-CN" w:bidi="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电动隔膜泵</w:t>
            </w:r>
          </w:p>
        </w:tc>
        <w:tc>
          <w:tcPr>
            <w:tcW w:w="195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zh-CN" w:eastAsia="zh-CN" w:bidi="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201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应急仓库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32</w:t>
            </w:r>
          </w:p>
        </w:tc>
        <w:tc>
          <w:tcPr>
            <w:tcW w:w="3742"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zh-CN" w:eastAsia="zh-CN" w:bidi="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吸油毡</w:t>
            </w:r>
          </w:p>
        </w:tc>
        <w:tc>
          <w:tcPr>
            <w:tcW w:w="195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zh-CN" w:eastAsia="zh-CN" w:bidi="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w:t>
            </w:r>
          </w:p>
        </w:tc>
        <w:tc>
          <w:tcPr>
            <w:tcW w:w="201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33</w:t>
            </w:r>
          </w:p>
        </w:tc>
        <w:tc>
          <w:tcPr>
            <w:tcW w:w="3742"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zh-CN" w:eastAsia="zh-CN" w:bidi="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消油剂</w:t>
            </w:r>
          </w:p>
        </w:tc>
        <w:tc>
          <w:tcPr>
            <w:tcW w:w="195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kern w:val="2"/>
                <w:sz w:val="28"/>
                <w:szCs w:val="28"/>
                <w:lang w:val="zh-CN" w:eastAsia="zh-CN" w:bidi="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20 </w:t>
            </w:r>
          </w:p>
        </w:tc>
        <w:tc>
          <w:tcPr>
            <w:tcW w:w="201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r>
    </w:tbl>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jc w:val="center"/>
        <w:textAlignment w:val="baseline"/>
        <w:rPr>
          <w:rFonts w:hint="default" w:ascii="仿宋_GB2312" w:hAnsi="仿宋_GB2312" w:eastAsia="仿宋_GB2312" w:cs="仿宋_GB2312"/>
          <w:b/>
          <w:bCs/>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b/>
          <w:bCs/>
          <w:snapToGrid w:val="0"/>
          <w:color w:val="000000" w:themeColor="text1"/>
          <w:spacing w:val="8"/>
          <w:kern w:val="0"/>
          <w:sz w:val="32"/>
          <w:szCs w:val="32"/>
          <w:lang w:val="en-US" w:eastAsia="zh-CN"/>
          <w14:textFill>
            <w14:solidFill>
              <w14:schemeClr w14:val="tx1"/>
            </w14:solidFill>
          </w14:textFill>
        </w:rPr>
        <w:t>中海石油（中国）有限公司崖城作业公司应急资源信息表</w:t>
      </w:r>
    </w:p>
    <w:tbl>
      <w:tblPr>
        <w:tblStyle w:val="14"/>
        <w:tblW w:w="87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4"/>
        <w:gridCol w:w="970"/>
        <w:gridCol w:w="2460"/>
        <w:gridCol w:w="2268"/>
        <w:gridCol w:w="210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34" w:type="dxa"/>
            <w:gridSpan w:val="2"/>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jc w:val="center"/>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单位名称</w:t>
            </w:r>
          </w:p>
        </w:tc>
        <w:tc>
          <w:tcPr>
            <w:tcW w:w="6837" w:type="dxa"/>
            <w:gridSpan w:val="3"/>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中海石油（中国）有限公司崖城作业公司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934" w:type="dxa"/>
            <w:gridSpan w:val="2"/>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jc w:val="center"/>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单位地址</w:t>
            </w:r>
          </w:p>
        </w:tc>
        <w:tc>
          <w:tcPr>
            <w:tcW w:w="6837" w:type="dxa"/>
            <w:gridSpan w:val="3"/>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rPr>
                <w:rFonts w:hint="default" w:ascii="仿宋" w:hAnsi="仿宋" w:eastAsia="宋体" w:cs="仿宋"/>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海南省三亚市崖州区大小洞天旁中海石油南山终端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934" w:type="dxa"/>
            <w:gridSpan w:val="2"/>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jc w:val="center"/>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单位负责人</w:t>
            </w:r>
          </w:p>
        </w:tc>
        <w:tc>
          <w:tcPr>
            <w:tcW w:w="2460" w:type="dxa"/>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jc w:val="center"/>
              <w:rPr>
                <w:rFonts w:hint="default" w:ascii="仿宋" w:hAnsi="仿宋" w:eastAsia="仿宋" w:cs="仿宋"/>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李劲松</w:t>
            </w:r>
          </w:p>
        </w:tc>
        <w:tc>
          <w:tcPr>
            <w:tcW w:w="2268" w:type="dxa"/>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jc w:val="center"/>
              <w:rPr>
                <w:rFonts w:hint="default" w:ascii="仿宋" w:hAnsi="仿宋" w:eastAsia="仿宋" w:cs="仿宋"/>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联系电话</w:t>
            </w:r>
          </w:p>
        </w:tc>
        <w:tc>
          <w:tcPr>
            <w:tcW w:w="2109" w:type="dxa"/>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jc w:val="center"/>
              <w:rPr>
                <w:rFonts w:hint="default" w:ascii="仿宋" w:hAnsi="仿宋" w:eastAsia="仿宋" w:cs="仿宋"/>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88830000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934" w:type="dxa"/>
            <w:gridSpan w:val="2"/>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jc w:val="center"/>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应急值班电话</w:t>
            </w:r>
          </w:p>
        </w:tc>
        <w:tc>
          <w:tcPr>
            <w:tcW w:w="6837" w:type="dxa"/>
            <w:gridSpan w:val="3"/>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jc w:val="both"/>
              <w:rPr>
                <w:rFonts w:hint="default" w:ascii="仿宋" w:hAnsi="仿宋" w:eastAsia="仿宋" w:cs="仿宋"/>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69090060/69090061/69090062/69090063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771" w:type="dxa"/>
            <w:gridSpan w:val="5"/>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rPr>
                <w:rFonts w:hint="default" w:ascii="仿宋" w:hAnsi="仿宋" w:eastAsia="仿宋" w:cs="仿宋"/>
                <w:color w:val="000000" w:themeColor="text1"/>
                <w:sz w:val="24"/>
                <w:szCs w:val="24"/>
                <w:lang w:val="en-US"/>
                <w14:textFill>
                  <w14:solidFill>
                    <w14:schemeClr w14:val="tx1"/>
                  </w14:solidFill>
                </w14:textFill>
              </w:rPr>
            </w:pPr>
            <w:r>
              <w:rPr>
                <w:rFonts w:hint="eastAsia" w:ascii="楷体" w:hAnsi="楷体" w:eastAsia="楷体" w:cs="楷体"/>
                <w:bCs/>
                <w:color w:val="000000" w:themeColor="text1"/>
                <w:sz w:val="28"/>
                <w:szCs w:val="28"/>
                <w:lang w:val="en-US" w:eastAsia="zh-CN"/>
                <w14:textFill>
                  <w14:solidFill>
                    <w14:schemeClr w14:val="tx1"/>
                  </w14:solidFill>
                </w14:textFill>
              </w:rPr>
              <w:t>一、危险物品信息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934" w:type="dxa"/>
            <w:gridSpan w:val="2"/>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jc w:val="center"/>
              <w:rPr>
                <w:rFonts w:hint="eastAsia" w:ascii="仿宋_GB2312" w:hAnsi="仿宋_GB2312" w:eastAsia="仿宋_GB2312" w:cs="仿宋_GB2312"/>
                <w:bCs/>
                <w:color w:val="000000" w:themeColor="text1"/>
                <w:spacing w:val="-17"/>
                <w:sz w:val="28"/>
                <w:szCs w:val="28"/>
                <w14:textFill>
                  <w14:solidFill>
                    <w14:schemeClr w14:val="tx1"/>
                  </w14:solidFill>
                </w14:textFill>
              </w:rPr>
            </w:pPr>
            <w:r>
              <w:rPr>
                <w:rFonts w:hint="eastAsia" w:ascii="仿宋_GB2312" w:hAnsi="仿宋_GB2312" w:eastAsia="仿宋_GB2312" w:cs="仿宋_GB2312"/>
                <w:bCs/>
                <w:color w:val="000000" w:themeColor="text1"/>
                <w:spacing w:val="-17"/>
                <w:sz w:val="28"/>
                <w:szCs w:val="28"/>
                <w14:textFill>
                  <w14:solidFill>
                    <w14:schemeClr w14:val="tx1"/>
                  </w14:solidFill>
                </w14:textFill>
              </w:rPr>
              <w:t>危险物品名称</w:t>
            </w:r>
          </w:p>
        </w:tc>
        <w:tc>
          <w:tcPr>
            <w:tcW w:w="2460" w:type="dxa"/>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凝析油、柴油</w:t>
            </w:r>
          </w:p>
        </w:tc>
        <w:tc>
          <w:tcPr>
            <w:tcW w:w="2268" w:type="dxa"/>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jc w:val="center"/>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储存方式</w:t>
            </w:r>
          </w:p>
        </w:tc>
        <w:tc>
          <w:tcPr>
            <w:tcW w:w="2109" w:type="dxa"/>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地上储油罐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934" w:type="dxa"/>
            <w:gridSpan w:val="2"/>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jc w:val="center"/>
              <w:rPr>
                <w:rFonts w:hint="eastAsia" w:ascii="仿宋_GB2312" w:hAnsi="仿宋_GB2312" w:eastAsia="仿宋_GB2312" w:cs="仿宋_GB2312"/>
                <w:bCs/>
                <w:color w:val="000000" w:themeColor="text1"/>
                <w:spacing w:val="-17"/>
                <w:sz w:val="28"/>
                <w:szCs w:val="28"/>
                <w14:textFill>
                  <w14:solidFill>
                    <w14:schemeClr w14:val="tx1"/>
                  </w14:solidFill>
                </w14:textFill>
              </w:rPr>
            </w:pPr>
            <w:r>
              <w:rPr>
                <w:rFonts w:hint="eastAsia" w:ascii="仿宋_GB2312" w:hAnsi="仿宋_GB2312" w:eastAsia="仿宋_GB2312" w:cs="仿宋_GB2312"/>
                <w:bCs/>
                <w:color w:val="000000" w:themeColor="text1"/>
                <w:spacing w:val="-23"/>
                <w:sz w:val="28"/>
                <w:szCs w:val="28"/>
                <w14:textFill>
                  <w14:solidFill>
                    <w14:schemeClr w14:val="tx1"/>
                  </w14:solidFill>
                </w14:textFill>
              </w:rPr>
              <w:t>工况压力（MPa）</w:t>
            </w:r>
          </w:p>
        </w:tc>
        <w:tc>
          <w:tcPr>
            <w:tcW w:w="2460" w:type="dxa"/>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常压</w:t>
            </w:r>
          </w:p>
        </w:tc>
        <w:tc>
          <w:tcPr>
            <w:tcW w:w="2268" w:type="dxa"/>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jc w:val="center"/>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工况温度（℃）</w:t>
            </w:r>
          </w:p>
        </w:tc>
        <w:tc>
          <w:tcPr>
            <w:tcW w:w="2109" w:type="dxa"/>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jc w:val="center"/>
              <w:rPr>
                <w:rFonts w:hint="default" w:ascii="仿宋" w:hAnsi="仿宋" w:eastAsia="仿宋" w:cs="仿宋"/>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40</w:t>
            </w:r>
            <w:r>
              <w:rPr>
                <w:rFonts w:hint="eastAsia" w:ascii="仿宋_GB2312" w:hAnsi="仿宋_GB2312" w:eastAsia="仿宋_GB2312" w:cs="仿宋_GB2312"/>
                <w:bCs/>
                <w:color w:val="000000" w:themeColor="text1"/>
                <w:sz w:val="28"/>
                <w:szCs w:val="28"/>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934" w:type="dxa"/>
            <w:gridSpan w:val="2"/>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jc w:val="center"/>
              <w:rPr>
                <w:rFonts w:hint="eastAsia" w:ascii="仿宋_GB2312" w:hAnsi="仿宋_GB2312" w:eastAsia="仿宋_GB2312" w:cs="仿宋_GB2312"/>
                <w:bCs/>
                <w:color w:val="000000" w:themeColor="text1"/>
                <w:spacing w:val="-17"/>
                <w:sz w:val="28"/>
                <w:szCs w:val="28"/>
                <w14:textFill>
                  <w14:solidFill>
                    <w14:schemeClr w14:val="tx1"/>
                  </w14:solidFill>
                </w14:textFill>
              </w:rPr>
            </w:pPr>
            <w:r>
              <w:rPr>
                <w:rFonts w:hint="eastAsia" w:ascii="仿宋_GB2312" w:hAnsi="仿宋_GB2312" w:eastAsia="仿宋_GB2312" w:cs="仿宋_GB2312"/>
                <w:bCs/>
                <w:color w:val="000000" w:themeColor="text1"/>
                <w:spacing w:val="-17"/>
                <w:sz w:val="28"/>
                <w:szCs w:val="28"/>
                <w14:textFill>
                  <w14:solidFill>
                    <w14:schemeClr w14:val="tx1"/>
                  </w14:solidFill>
                </w14:textFill>
              </w:rPr>
              <w:t>最大储量（T）</w:t>
            </w:r>
          </w:p>
        </w:tc>
        <w:tc>
          <w:tcPr>
            <w:tcW w:w="6837" w:type="dxa"/>
            <w:gridSpan w:val="3"/>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rPr>
                <w:rFonts w:hint="default" w:ascii="仿宋" w:hAnsi="仿宋" w:eastAsia="仿宋" w:cs="仿宋"/>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4个罐，共21200立方，最大储量16960吨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771" w:type="dxa"/>
            <w:gridSpan w:val="5"/>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rPr>
                <w:rFonts w:hint="default" w:ascii="仿宋" w:hAnsi="仿宋" w:eastAsia="仿宋" w:cs="仿宋"/>
                <w:color w:val="000000" w:themeColor="text1"/>
                <w:sz w:val="24"/>
                <w:szCs w:val="24"/>
                <w14:textFill>
                  <w14:solidFill>
                    <w14:schemeClr w14:val="tx1"/>
                  </w14:solidFill>
                </w14:textFill>
              </w:rPr>
            </w:pPr>
            <w:r>
              <w:rPr>
                <w:rFonts w:hint="eastAsia" w:ascii="楷体" w:hAnsi="楷体" w:eastAsia="楷体" w:cs="楷体"/>
                <w:bCs/>
                <w:color w:val="000000" w:themeColor="text1"/>
                <w:sz w:val="28"/>
                <w:szCs w:val="28"/>
                <w:lang w:val="en-US" w:eastAsia="zh-CN"/>
                <w14:textFill>
                  <w14:solidFill>
                    <w14:schemeClr w14:val="tx1"/>
                  </w14:solidFill>
                </w14:textFill>
              </w:rPr>
              <w:t>二、救援队伍/人员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34" w:type="dxa"/>
            <w:gridSpan w:val="2"/>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jc w:val="center"/>
              <w:rPr>
                <w:rFonts w:hint="eastAsia" w:ascii="仿宋_GB2312" w:hAnsi="仿宋_GB2312" w:eastAsia="仿宋_GB2312" w:cs="仿宋_GB2312"/>
                <w:b/>
                <w:bCs w:val="0"/>
                <w:color w:val="000000" w:themeColor="text1"/>
                <w:sz w:val="28"/>
                <w:szCs w:val="28"/>
                <w:lang w:eastAsia="zh-CN"/>
                <w14:textFill>
                  <w14:solidFill>
                    <w14:schemeClr w14:val="tx1"/>
                  </w14:solidFill>
                </w14:textFill>
              </w:rPr>
            </w:pPr>
            <w:r>
              <w:rPr>
                <w:rFonts w:hint="eastAsia" w:ascii="仿宋_GB2312" w:hAnsi="仿宋_GB2312" w:eastAsia="仿宋_GB2312" w:cs="仿宋_GB2312"/>
                <w:b/>
                <w:bCs w:val="0"/>
                <w:color w:val="000000" w:themeColor="text1"/>
                <w:sz w:val="28"/>
                <w:szCs w:val="28"/>
                <w:lang w:val="en-US" w:eastAsia="zh-CN"/>
                <w14:textFill>
                  <w14:solidFill>
                    <w14:schemeClr w14:val="tx1"/>
                  </w14:solidFill>
                </w14:textFill>
              </w:rPr>
              <w:t>应急岗位</w:t>
            </w:r>
          </w:p>
        </w:tc>
        <w:tc>
          <w:tcPr>
            <w:tcW w:w="2460" w:type="dxa"/>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jc w:val="center"/>
              <w:rPr>
                <w:rFonts w:hint="eastAsia" w:ascii="仿宋_GB2312" w:hAnsi="仿宋_GB2312" w:eastAsia="仿宋_GB2312" w:cs="仿宋_GB2312"/>
                <w:b/>
                <w:bCs w:val="0"/>
                <w:color w:val="000000" w:themeColor="text1"/>
                <w:sz w:val="28"/>
                <w:szCs w:val="28"/>
                <w14:textFill>
                  <w14:solidFill>
                    <w14:schemeClr w14:val="tx1"/>
                  </w14:solidFill>
                </w14:textFill>
              </w:rPr>
            </w:pPr>
            <w:r>
              <w:rPr>
                <w:rFonts w:hint="eastAsia" w:ascii="仿宋_GB2312" w:hAnsi="仿宋_GB2312" w:eastAsia="仿宋_GB2312" w:cs="仿宋_GB2312"/>
                <w:b/>
                <w:bCs w:val="0"/>
                <w:color w:val="000000" w:themeColor="text1"/>
                <w:sz w:val="28"/>
                <w:szCs w:val="28"/>
                <w14:textFill>
                  <w14:solidFill>
                    <w14:schemeClr w14:val="tx1"/>
                  </w14:solidFill>
                </w14:textFill>
              </w:rPr>
              <w:t>姓名</w:t>
            </w:r>
          </w:p>
        </w:tc>
        <w:tc>
          <w:tcPr>
            <w:tcW w:w="2268" w:type="dxa"/>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jc w:val="center"/>
              <w:rPr>
                <w:rFonts w:hint="eastAsia" w:ascii="仿宋_GB2312" w:hAnsi="仿宋_GB2312" w:eastAsia="仿宋_GB2312" w:cs="仿宋_GB2312"/>
                <w:b/>
                <w:bCs w:val="0"/>
                <w:color w:val="000000" w:themeColor="text1"/>
                <w:sz w:val="28"/>
                <w:szCs w:val="28"/>
                <w14:textFill>
                  <w14:solidFill>
                    <w14:schemeClr w14:val="tx1"/>
                  </w14:solidFill>
                </w14:textFill>
              </w:rPr>
            </w:pPr>
            <w:r>
              <w:rPr>
                <w:rFonts w:hint="eastAsia" w:ascii="仿宋_GB2312" w:hAnsi="仿宋_GB2312" w:eastAsia="仿宋_GB2312" w:cs="仿宋_GB2312"/>
                <w:b/>
                <w:bCs w:val="0"/>
                <w:color w:val="000000" w:themeColor="text1"/>
                <w:sz w:val="28"/>
                <w:szCs w:val="28"/>
                <w14:textFill>
                  <w14:solidFill>
                    <w14:schemeClr w14:val="tx1"/>
                  </w14:solidFill>
                </w14:textFill>
              </w:rPr>
              <w:t>职务</w:t>
            </w:r>
          </w:p>
        </w:tc>
        <w:tc>
          <w:tcPr>
            <w:tcW w:w="2109" w:type="dxa"/>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jc w:val="center"/>
              <w:rPr>
                <w:rFonts w:hint="eastAsia" w:ascii="仿宋_GB2312" w:hAnsi="仿宋_GB2312" w:eastAsia="仿宋_GB2312" w:cs="仿宋_GB2312"/>
                <w:b/>
                <w:bCs w:val="0"/>
                <w:color w:val="000000" w:themeColor="text1"/>
                <w:sz w:val="28"/>
                <w:szCs w:val="28"/>
                <w14:textFill>
                  <w14:solidFill>
                    <w14:schemeClr w14:val="tx1"/>
                  </w14:solidFill>
                </w14:textFill>
              </w:rPr>
            </w:pPr>
            <w:r>
              <w:rPr>
                <w:rFonts w:hint="eastAsia" w:ascii="仿宋_GB2312" w:hAnsi="仿宋_GB2312" w:eastAsia="仿宋_GB2312" w:cs="仿宋_GB2312"/>
                <w:b/>
                <w:bCs w:val="0"/>
                <w:color w:val="000000" w:themeColor="text1"/>
                <w:sz w:val="28"/>
                <w:szCs w:val="28"/>
                <w14:textFill>
                  <w14:solidFill>
                    <w14:schemeClr w14:val="tx1"/>
                  </w14:solidFill>
                </w14:textFill>
              </w:rPr>
              <w:t>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34"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总指挥</w:t>
            </w:r>
          </w:p>
        </w:tc>
        <w:tc>
          <w:tcPr>
            <w:tcW w:w="246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仿宋_GB2312" w:hAnsi="仿宋_GB2312" w:eastAsia="仿宋_GB2312" w:cs="仿宋_GB2312"/>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毛小明/李毅</w:t>
            </w:r>
          </w:p>
        </w:tc>
        <w:tc>
          <w:tcPr>
            <w:tcW w:w="2268"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总监</w:t>
            </w:r>
          </w:p>
        </w:tc>
        <w:tc>
          <w:tcPr>
            <w:tcW w:w="2109"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69093200-6708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34"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副总指挥</w:t>
            </w:r>
          </w:p>
        </w:tc>
        <w:tc>
          <w:tcPr>
            <w:tcW w:w="246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仿宋_GB2312" w:hAnsi="仿宋_GB2312" w:eastAsia="仿宋_GB2312" w:cs="仿宋_GB2312"/>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韩阳/王军</w:t>
            </w:r>
          </w:p>
        </w:tc>
        <w:tc>
          <w:tcPr>
            <w:tcW w:w="2268"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生产监督</w:t>
            </w:r>
          </w:p>
        </w:tc>
        <w:tc>
          <w:tcPr>
            <w:tcW w:w="2109"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仿宋_GB2312" w:hAnsi="仿宋_GB2312" w:eastAsia="仿宋_GB2312" w:cs="仿宋_GB2312"/>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69093200-6729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34"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现场指挥</w:t>
            </w:r>
          </w:p>
        </w:tc>
        <w:tc>
          <w:tcPr>
            <w:tcW w:w="246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毛小明/李毅</w:t>
            </w:r>
          </w:p>
        </w:tc>
        <w:tc>
          <w:tcPr>
            <w:tcW w:w="2268"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总监</w:t>
            </w:r>
          </w:p>
        </w:tc>
        <w:tc>
          <w:tcPr>
            <w:tcW w:w="2109"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仿宋_GB2312" w:hAnsi="仿宋_GB2312" w:eastAsia="仿宋_GB2312" w:cs="仿宋_GB2312"/>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69093200-6708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771" w:type="dxa"/>
            <w:gridSpan w:val="5"/>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jc w:val="both"/>
              <w:rPr>
                <w:rFonts w:hint="default" w:ascii="仿宋" w:hAnsi="仿宋" w:eastAsia="仿宋" w:cs="仿宋"/>
                <w:color w:val="000000" w:themeColor="text1"/>
                <w:sz w:val="24"/>
                <w:szCs w:val="24"/>
                <w14:textFill>
                  <w14:solidFill>
                    <w14:schemeClr w14:val="tx1"/>
                  </w14:solidFill>
                </w14:textFill>
              </w:rPr>
            </w:pPr>
            <w:r>
              <w:rPr>
                <w:rFonts w:hint="eastAsia" w:ascii="楷体" w:hAnsi="楷体" w:eastAsia="楷体" w:cs="楷体"/>
                <w:bCs/>
                <w:color w:val="000000" w:themeColor="text1"/>
                <w:sz w:val="28"/>
                <w:szCs w:val="28"/>
                <w:lang w:val="en-US" w:eastAsia="zh-CN"/>
                <w14:textFill>
                  <w14:solidFill>
                    <w14:schemeClr w14:val="tx1"/>
                  </w14:solidFill>
                </w14:textFill>
              </w:rPr>
              <w:t>三、应急装备/物资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jc w:val="center"/>
              <w:rPr>
                <w:rFonts w:hint="eastAsia" w:ascii="仿宋_GB2312" w:hAnsi="仿宋_GB2312" w:eastAsia="仿宋_GB2312" w:cs="仿宋_GB2312"/>
                <w:b/>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28"/>
                <w:szCs w:val="28"/>
                <w:lang w:val="en-US" w:eastAsia="zh-CN"/>
                <w14:textFill>
                  <w14:solidFill>
                    <w14:schemeClr w14:val="tx1"/>
                  </w14:solidFill>
                </w14:textFill>
              </w:rPr>
              <w:t>序号</w:t>
            </w:r>
          </w:p>
        </w:tc>
        <w:tc>
          <w:tcPr>
            <w:tcW w:w="3430" w:type="dxa"/>
            <w:gridSpan w:val="2"/>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jc w:val="center"/>
              <w:rPr>
                <w:rFonts w:hint="default" w:ascii="仿宋_GB2312" w:hAnsi="仿宋_GB2312" w:eastAsia="仿宋_GB2312" w:cs="仿宋_GB2312"/>
                <w:b/>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28"/>
                <w:szCs w:val="28"/>
                <w:lang w:val="en-US" w:eastAsia="zh-CN"/>
                <w14:textFill>
                  <w14:solidFill>
                    <w14:schemeClr w14:val="tx1"/>
                  </w14:solidFill>
                </w14:textFill>
              </w:rPr>
              <w:t>物质名称</w:t>
            </w:r>
          </w:p>
        </w:tc>
        <w:tc>
          <w:tcPr>
            <w:tcW w:w="2268" w:type="dxa"/>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jc w:val="center"/>
              <w:rPr>
                <w:rFonts w:hint="eastAsia" w:ascii="仿宋_GB2312" w:hAnsi="仿宋_GB2312" w:eastAsia="仿宋_GB2312" w:cs="仿宋_GB2312"/>
                <w:b/>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28"/>
                <w:szCs w:val="28"/>
                <w:lang w:val="en-US" w:eastAsia="zh-CN"/>
                <w14:textFill>
                  <w14:solidFill>
                    <w14:schemeClr w14:val="tx1"/>
                  </w14:solidFill>
                </w14:textFill>
              </w:rPr>
              <w:t>数量/单位</w:t>
            </w:r>
          </w:p>
        </w:tc>
        <w:tc>
          <w:tcPr>
            <w:tcW w:w="2109" w:type="dxa"/>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jc w:val="center"/>
              <w:rPr>
                <w:rFonts w:hint="eastAsia" w:ascii="仿宋_GB2312" w:hAnsi="仿宋_GB2312" w:eastAsia="仿宋_GB2312" w:cs="仿宋_GB2312"/>
                <w:b/>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28"/>
                <w:szCs w:val="28"/>
                <w:lang w:val="en-US" w:eastAsia="zh-CN"/>
                <w14:textFill>
                  <w14:solidFill>
                    <w14:schemeClr w14:val="tx1"/>
                  </w14:solidFill>
                </w14:textFill>
              </w:rPr>
              <w:t>存放地点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1</w:t>
            </w:r>
          </w:p>
        </w:tc>
        <w:tc>
          <w:tcPr>
            <w:tcW w:w="3430" w:type="dxa"/>
            <w:gridSpan w:val="2"/>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消防服</w:t>
            </w:r>
          </w:p>
        </w:tc>
        <w:tc>
          <w:tcPr>
            <w:tcW w:w="2268"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12件</w:t>
            </w:r>
          </w:p>
        </w:tc>
        <w:tc>
          <w:tcPr>
            <w:tcW w:w="2109"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微型消防站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2</w:t>
            </w:r>
          </w:p>
        </w:tc>
        <w:tc>
          <w:tcPr>
            <w:tcW w:w="3430" w:type="dxa"/>
            <w:gridSpan w:val="2"/>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消防斧头</w:t>
            </w:r>
          </w:p>
        </w:tc>
        <w:tc>
          <w:tcPr>
            <w:tcW w:w="2268"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2把</w:t>
            </w:r>
          </w:p>
        </w:tc>
        <w:tc>
          <w:tcPr>
            <w:tcW w:w="2109"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微型消防站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3</w:t>
            </w:r>
          </w:p>
        </w:tc>
        <w:tc>
          <w:tcPr>
            <w:tcW w:w="3430" w:type="dxa"/>
            <w:gridSpan w:val="2"/>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应急手电筒</w:t>
            </w:r>
          </w:p>
        </w:tc>
        <w:tc>
          <w:tcPr>
            <w:tcW w:w="2268"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5支</w:t>
            </w:r>
          </w:p>
        </w:tc>
        <w:tc>
          <w:tcPr>
            <w:tcW w:w="2109"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微型消防站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4</w:t>
            </w:r>
          </w:p>
        </w:tc>
        <w:tc>
          <w:tcPr>
            <w:tcW w:w="3430" w:type="dxa"/>
            <w:gridSpan w:val="2"/>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消防救援绳</w:t>
            </w:r>
          </w:p>
        </w:tc>
        <w:tc>
          <w:tcPr>
            <w:tcW w:w="2268"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7条</w:t>
            </w:r>
          </w:p>
        </w:tc>
        <w:tc>
          <w:tcPr>
            <w:tcW w:w="2109"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微型消防站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5</w:t>
            </w:r>
          </w:p>
        </w:tc>
        <w:tc>
          <w:tcPr>
            <w:tcW w:w="3430" w:type="dxa"/>
            <w:gridSpan w:val="2"/>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救援担架</w:t>
            </w:r>
          </w:p>
        </w:tc>
        <w:tc>
          <w:tcPr>
            <w:tcW w:w="2268"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2副</w:t>
            </w:r>
          </w:p>
        </w:tc>
        <w:tc>
          <w:tcPr>
            <w:tcW w:w="2109"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微型消防站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6</w:t>
            </w:r>
          </w:p>
        </w:tc>
        <w:tc>
          <w:tcPr>
            <w:tcW w:w="3430" w:type="dxa"/>
            <w:gridSpan w:val="2"/>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消防管连接接头</w:t>
            </w:r>
          </w:p>
        </w:tc>
        <w:tc>
          <w:tcPr>
            <w:tcW w:w="2268"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33个</w:t>
            </w:r>
          </w:p>
        </w:tc>
        <w:tc>
          <w:tcPr>
            <w:tcW w:w="2109"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微型消防站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7</w:t>
            </w:r>
          </w:p>
        </w:tc>
        <w:tc>
          <w:tcPr>
            <w:tcW w:w="3430" w:type="dxa"/>
            <w:gridSpan w:val="2"/>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正压呼吸器</w:t>
            </w:r>
          </w:p>
        </w:tc>
        <w:tc>
          <w:tcPr>
            <w:tcW w:w="2268"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53个</w:t>
            </w:r>
          </w:p>
        </w:tc>
        <w:tc>
          <w:tcPr>
            <w:tcW w:w="2109"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微型消防站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8</w:t>
            </w:r>
          </w:p>
        </w:tc>
        <w:tc>
          <w:tcPr>
            <w:tcW w:w="3430" w:type="dxa"/>
            <w:gridSpan w:val="2"/>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气瓶</w:t>
            </w:r>
          </w:p>
        </w:tc>
        <w:tc>
          <w:tcPr>
            <w:tcW w:w="2268"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20个</w:t>
            </w:r>
          </w:p>
        </w:tc>
        <w:tc>
          <w:tcPr>
            <w:tcW w:w="2109"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微型消防站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9</w:t>
            </w:r>
          </w:p>
        </w:tc>
        <w:tc>
          <w:tcPr>
            <w:tcW w:w="3430" w:type="dxa"/>
            <w:gridSpan w:val="2"/>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可燃气体探测器</w:t>
            </w:r>
          </w:p>
        </w:tc>
        <w:tc>
          <w:tcPr>
            <w:tcW w:w="2268"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2个</w:t>
            </w:r>
          </w:p>
        </w:tc>
        <w:tc>
          <w:tcPr>
            <w:tcW w:w="2109"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微型消防站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10</w:t>
            </w:r>
          </w:p>
        </w:tc>
        <w:tc>
          <w:tcPr>
            <w:tcW w:w="3430" w:type="dxa"/>
            <w:gridSpan w:val="2"/>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对讲机</w:t>
            </w:r>
          </w:p>
        </w:tc>
        <w:tc>
          <w:tcPr>
            <w:tcW w:w="2268"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9台</w:t>
            </w:r>
          </w:p>
        </w:tc>
        <w:tc>
          <w:tcPr>
            <w:tcW w:w="2109"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微型消防站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11</w:t>
            </w:r>
          </w:p>
        </w:tc>
        <w:tc>
          <w:tcPr>
            <w:tcW w:w="3430" w:type="dxa"/>
            <w:gridSpan w:val="2"/>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消防帽</w:t>
            </w:r>
          </w:p>
        </w:tc>
        <w:tc>
          <w:tcPr>
            <w:tcW w:w="2268"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10顶</w:t>
            </w:r>
          </w:p>
        </w:tc>
        <w:tc>
          <w:tcPr>
            <w:tcW w:w="2109"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微型消防站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12</w:t>
            </w:r>
          </w:p>
        </w:tc>
        <w:tc>
          <w:tcPr>
            <w:tcW w:w="3430" w:type="dxa"/>
            <w:gridSpan w:val="2"/>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消防头盔</w:t>
            </w:r>
          </w:p>
        </w:tc>
        <w:tc>
          <w:tcPr>
            <w:tcW w:w="2268"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15件</w:t>
            </w:r>
          </w:p>
        </w:tc>
        <w:tc>
          <w:tcPr>
            <w:tcW w:w="2109"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微型消防站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13</w:t>
            </w:r>
          </w:p>
        </w:tc>
        <w:tc>
          <w:tcPr>
            <w:tcW w:w="3430" w:type="dxa"/>
            <w:gridSpan w:val="2"/>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消防手套</w:t>
            </w:r>
          </w:p>
        </w:tc>
        <w:tc>
          <w:tcPr>
            <w:tcW w:w="2268"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9副</w:t>
            </w:r>
          </w:p>
        </w:tc>
        <w:tc>
          <w:tcPr>
            <w:tcW w:w="2109"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微型消防站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14</w:t>
            </w:r>
          </w:p>
        </w:tc>
        <w:tc>
          <w:tcPr>
            <w:tcW w:w="3430" w:type="dxa"/>
            <w:gridSpan w:val="2"/>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消防鞋</w:t>
            </w:r>
          </w:p>
        </w:tc>
        <w:tc>
          <w:tcPr>
            <w:tcW w:w="2268"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34双</w:t>
            </w:r>
          </w:p>
        </w:tc>
        <w:tc>
          <w:tcPr>
            <w:tcW w:w="2109"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微型消防站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15</w:t>
            </w:r>
          </w:p>
        </w:tc>
        <w:tc>
          <w:tcPr>
            <w:tcW w:w="3430" w:type="dxa"/>
            <w:gridSpan w:val="2"/>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防化服</w:t>
            </w:r>
          </w:p>
        </w:tc>
        <w:tc>
          <w:tcPr>
            <w:tcW w:w="2268"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10件</w:t>
            </w:r>
          </w:p>
        </w:tc>
        <w:tc>
          <w:tcPr>
            <w:tcW w:w="2109"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微型消防站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16</w:t>
            </w:r>
          </w:p>
        </w:tc>
        <w:tc>
          <w:tcPr>
            <w:tcW w:w="3430" w:type="dxa"/>
            <w:gridSpan w:val="2"/>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防化橡胶手套</w:t>
            </w:r>
          </w:p>
        </w:tc>
        <w:tc>
          <w:tcPr>
            <w:tcW w:w="2268"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10件</w:t>
            </w:r>
          </w:p>
        </w:tc>
        <w:tc>
          <w:tcPr>
            <w:tcW w:w="2109"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微型消防站</w:t>
            </w:r>
          </w:p>
        </w:tc>
      </w:tr>
    </w:tbl>
    <w:p>
      <w:pPr>
        <w:pStyle w:val="13"/>
        <w:keepNext w:val="0"/>
        <w:keepLines w:val="0"/>
        <w:pageBreakBefore w:val="0"/>
        <w:widowControl w:val="0"/>
        <w:numPr>
          <w:ilvl w:val="0"/>
          <w:numId w:val="3"/>
        </w:numPr>
        <w:wordWrap/>
        <w:overflowPunct/>
        <w:topLinePunct w:val="0"/>
        <w:bidi w:val="0"/>
        <w:spacing w:after="0" w:afterLines="0"/>
        <w:ind w:left="0" w:leftChars="0" w:firstLine="672" w:firstLineChars="200"/>
        <w:rPr>
          <w:rFonts w:hint="default" w:ascii="楷体" w:hAnsi="楷体" w:eastAsia="楷体" w:cs="楷体"/>
          <w:snapToGrid w:val="0"/>
          <w:color w:val="000000" w:themeColor="text1"/>
          <w:spacing w:val="8"/>
          <w:kern w:val="0"/>
          <w:sz w:val="32"/>
          <w:szCs w:val="32"/>
          <w:lang w:val="en-US" w:eastAsia="zh-CN" w:bidi="ar-SA"/>
          <w14:textFill>
            <w14:solidFill>
              <w14:schemeClr w14:val="tx1"/>
            </w14:solidFill>
          </w14:textFill>
        </w:rPr>
      </w:pPr>
      <w:r>
        <w:rPr>
          <w:rFonts w:hint="eastAsia" w:ascii="楷体" w:hAnsi="楷体" w:eastAsia="楷体" w:cs="楷体"/>
          <w:snapToGrid w:val="0"/>
          <w:color w:val="000000" w:themeColor="text1"/>
          <w:spacing w:val="8"/>
          <w:kern w:val="0"/>
          <w:sz w:val="32"/>
          <w:szCs w:val="32"/>
          <w:lang w:val="en-US" w:eastAsia="zh-CN" w:bidi="ar-SA"/>
          <w14:textFill>
            <w14:solidFill>
              <w14:schemeClr w14:val="tx1"/>
            </w14:solidFill>
          </w14:textFill>
        </w:rPr>
        <w:t>相关部门应急资源调查</w:t>
      </w:r>
    </w:p>
    <w:p>
      <w:pPr>
        <w:pStyle w:val="6"/>
        <w:keepNext w:val="0"/>
        <w:keepLines w:val="0"/>
        <w:pageBreakBefore w:val="0"/>
        <w:numPr>
          <w:ilvl w:val="0"/>
          <w:numId w:val="0"/>
        </w:numPr>
        <w:wordWrap/>
        <w:overflowPunct/>
        <w:topLinePunct w:val="0"/>
        <w:bidi w:val="0"/>
        <w:spacing w:beforeAutospacing="0" w:afterAutospacing="0" w:line="578" w:lineRule="exact"/>
        <w:ind w:firstLine="672" w:firstLineChars="200"/>
        <w:rPr>
          <w:rFonts w:hint="default" w:ascii="方正仿宋_GB2312" w:hAnsi="方正仿宋_GB2312" w:eastAsia="方正仿宋_GB2312" w:cs="方正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1、应急装备：消防</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专业应急救援队伍和危险货物港口企业要按照规定配备必要的应急救援装备</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p>
    <w:p>
      <w:pPr>
        <w:pStyle w:val="6"/>
        <w:keepNext w:val="0"/>
        <w:keepLines w:val="0"/>
        <w:pageBreakBefore w:val="0"/>
        <w:numPr>
          <w:ilvl w:val="0"/>
          <w:numId w:val="0"/>
        </w:numPr>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医疗卫生</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卫健部门掌握医疗救治资源信息，尤其是危险化学品相关专项救治方面的资源信息，其中包括危险化学品中毒、灼伤等救治机构的数量、可用病床、技术力量和水平等。各级卫健部门负责对应急救治药品、医疗器械等的监督管理，保证所用药品、医疗器械安全有效，掌握抢救、消毒、解毒药品和医疗器械等供应来源</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p>
    <w:p>
      <w:pPr>
        <w:pStyle w:val="6"/>
        <w:keepNext w:val="0"/>
        <w:keepLines w:val="0"/>
        <w:pageBreakBefore w:val="0"/>
        <w:numPr>
          <w:ilvl w:val="0"/>
          <w:numId w:val="0"/>
        </w:numPr>
        <w:wordWrap/>
        <w:overflowPunct/>
        <w:topLinePunct w:val="0"/>
        <w:bidi w:val="0"/>
        <w:spacing w:beforeAutospacing="0" w:afterAutospacing="0" w:line="578" w:lineRule="exact"/>
        <w:ind w:firstLine="672"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3、交通运输：</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市交通运输局组织协调水、陆相关运输机构，完成应急物资和人员的转移任务。</w:t>
      </w:r>
    </w:p>
    <w:p>
      <w:pPr>
        <w:pStyle w:val="6"/>
        <w:keepNext w:val="0"/>
        <w:keepLines w:val="0"/>
        <w:pageBreakBefore w:val="0"/>
        <w:numPr>
          <w:ilvl w:val="0"/>
          <w:numId w:val="0"/>
        </w:numPr>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4、资金保障：</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港口相关企业均提取应急救援工作有关必要的资金准备。事故单位负责事故救援及善后的资金保障，事故单位若无力承担的，由属地人民政府协调解决。危险化学品事故应急处置以及应急管理（培训、演练、应急物资储备等）所必需的专项资金，由各级人民政府列入财政预算</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楷体" w:hAnsi="楷体" w:eastAsia="楷体" w:cs="楷体"/>
          <w:snapToGrid w:val="0"/>
          <w:color w:val="000000" w:themeColor="text1"/>
          <w:spacing w:val="8"/>
          <w:kern w:val="0"/>
          <w:sz w:val="32"/>
          <w:szCs w:val="32"/>
          <w:lang w:val="en-US" w:eastAsia="zh-CN"/>
          <w14:textFill>
            <w14:solidFill>
              <w14:schemeClr w14:val="tx1"/>
            </w14:solidFill>
          </w14:textFill>
        </w:rPr>
      </w:pPr>
      <w:r>
        <w:rPr>
          <w:rFonts w:hint="eastAsia" w:ascii="楷体" w:hAnsi="楷体" w:eastAsia="楷体" w:cs="楷体"/>
          <w:snapToGrid w:val="0"/>
          <w:color w:val="000000" w:themeColor="text1"/>
          <w:spacing w:val="8"/>
          <w:kern w:val="0"/>
          <w:sz w:val="32"/>
          <w:szCs w:val="32"/>
          <w:lang w:val="en-US" w:eastAsia="zh-CN"/>
          <w14:textFill>
            <w14:solidFill>
              <w14:schemeClr w14:val="tx1"/>
            </w14:solidFill>
          </w14:textFill>
        </w:rPr>
        <w:t>（四）应急资源调查结论</w:t>
      </w:r>
    </w:p>
    <w:p>
      <w:pPr>
        <w:pageBreakBefore w:val="0"/>
        <w:widowControl w:val="0"/>
        <w:overflowPunct/>
        <w:bidi w:val="0"/>
        <w:spacing w:beforeAutospacing="0" w:afterAutospacing="0"/>
        <w:ind w:firstLine="672" w:firstLineChars="200"/>
        <w:rPr>
          <w:rFonts w:hint="default"/>
          <w:color w:val="000000" w:themeColor="text1"/>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经过问卷调查、现场考察、数据分析等方式进行资源调查，从应急指挥系统、危险货物经营单位、相关部门应急职能等方面调查，能满足三亚市发生突发事件时的危险货物码头的应急救援处置需求。</w:t>
      </w:r>
      <w:r>
        <w:rPr>
          <w:rFonts w:hint="default"/>
          <w:color w:val="000000" w:themeColor="text1"/>
          <w:lang w:val="en-US" w:eastAsia="zh-CN"/>
          <w14:textFill>
            <w14:solidFill>
              <w14:schemeClr w14:val="tx1"/>
            </w14:solidFill>
          </w14:textFill>
        </w:rPr>
        <w:br w:type="page"/>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jc w:val="left"/>
        <w:textAlignment w:val="baseline"/>
        <w:outlineLvl w:val="1"/>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pPr>
      <w:bookmarkStart w:id="146" w:name="_Toc23980"/>
      <w:bookmarkStart w:id="147" w:name="_Toc27486"/>
      <w:bookmarkStart w:id="148" w:name="_Toc14844"/>
      <w:bookmarkStart w:id="149" w:name="_Toc21161"/>
      <w:r>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t>附件4三亚市危险货物港口应急指挥部成员联络表</w:t>
      </w:r>
      <w:bookmarkEnd w:id="146"/>
      <w:bookmarkEnd w:id="147"/>
      <w:bookmarkEnd w:id="148"/>
      <w:bookmarkEnd w:id="149"/>
    </w:p>
    <w:tbl>
      <w:tblPr>
        <w:tblStyle w:val="14"/>
        <w:tblW w:w="878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54"/>
        <w:gridCol w:w="1425"/>
        <w:gridCol w:w="4150"/>
        <w:gridCol w:w="1110"/>
        <w:gridCol w:w="154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3" w:hRule="atLeast"/>
          <w:tblHeader/>
          <w:jc w:val="center"/>
        </w:trPr>
        <w:tc>
          <w:tcPr>
            <w:tcW w:w="1979" w:type="dxa"/>
            <w:gridSpan w:val="2"/>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b/>
                <w:bCs/>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应急机构</w:t>
            </w:r>
          </w:p>
        </w:tc>
        <w:tc>
          <w:tcPr>
            <w:tcW w:w="4150"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b/>
                <w:bCs/>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岗  位</w:t>
            </w:r>
          </w:p>
        </w:tc>
        <w:tc>
          <w:tcPr>
            <w:tcW w:w="1110"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b/>
                <w:bCs/>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姓  名</w:t>
            </w:r>
          </w:p>
        </w:tc>
        <w:tc>
          <w:tcPr>
            <w:tcW w:w="1543"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b/>
                <w:bCs/>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联系电话</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6" w:hRule="atLeast"/>
          <w:jc w:val="center"/>
        </w:trPr>
        <w:tc>
          <w:tcPr>
            <w:tcW w:w="554" w:type="dxa"/>
            <w:vMerge w:val="restart"/>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snapToGrid w:val="0"/>
                <w:color w:val="000000" w:themeColor="text1"/>
                <w:spacing w:val="-4"/>
                <w:kern w:val="0"/>
                <w:sz w:val="32"/>
                <w:szCs w:val="32"/>
                <w:lang w:val="en-US" w:eastAsia="zh-CN"/>
                <w14:textFill>
                  <w14:solidFill>
                    <w14:schemeClr w14:val="tx1"/>
                  </w14:solidFill>
                </w14:textFill>
              </w:rPr>
              <w:t>危险货物港口应急指挥部</w:t>
            </w:r>
          </w:p>
        </w:tc>
        <w:tc>
          <w:tcPr>
            <w:tcW w:w="1425" w:type="dxa"/>
            <w:tcBorders>
              <w:tl2br w:val="nil"/>
              <w:tr2bl w:val="nil"/>
            </w:tcBorders>
            <w:shd w:val="clear" w:color="auto" w:fill="FFFFFF"/>
            <w:vAlign w:val="center"/>
          </w:tcPr>
          <w:p>
            <w:pPr>
              <w:keepNext w:val="0"/>
              <w:keepLines w:val="0"/>
              <w:pageBreakBefore w:val="0"/>
              <w:widowControl w:val="0"/>
              <w:suppressLineNumbers w:val="0"/>
              <w:overflowPunct/>
              <w:bidi w:val="0"/>
              <w:adjustRightInd w:val="0"/>
              <w:snapToGrid w:val="0"/>
              <w:spacing w:before="0" w:beforeAutospacing="0" w:after="0" w:afterAutospacing="0" w:line="400" w:lineRule="exact"/>
              <w:ind w:left="0" w:right="0"/>
              <w:jc w:val="center"/>
              <w:rPr>
                <w:rFonts w:hint="eastAsia" w:ascii="仿宋_GB2312" w:hAnsi="仿宋_GB2312" w:eastAsia="仿宋_GB2312" w:cs="仿宋_GB2312"/>
                <w:b w:val="0"/>
                <w:bCs w:val="0"/>
                <w:color w:val="000000" w:themeColor="text1"/>
                <w:kern w:val="0"/>
                <w:sz w:val="28"/>
                <w:szCs w:val="28"/>
                <w:lang w:val="en-US"/>
                <w14:textFill>
                  <w14:solidFill>
                    <w14:schemeClr w14:val="tx1"/>
                  </w14:solidFill>
                </w14:textFill>
              </w:rPr>
            </w:pPr>
            <w:r>
              <w:rPr>
                <w:rFonts w:hint="eastAsia" w:ascii="仿宋_GB2312" w:hAnsi="仿宋_GB2312" w:eastAsia="仿宋_GB2312" w:cs="仿宋_GB2312"/>
                <w:b w:val="0"/>
                <w:bCs w:val="0"/>
                <w:color w:val="000000" w:themeColor="text1"/>
                <w:spacing w:val="-23"/>
                <w:kern w:val="0"/>
                <w:sz w:val="28"/>
                <w:szCs w:val="28"/>
                <w:lang w:val="en-US" w:eastAsia="zh-CN"/>
                <w14:textFill>
                  <w14:solidFill>
                    <w14:schemeClr w14:val="tx1"/>
                  </w14:solidFill>
                </w14:textFill>
              </w:rPr>
              <w:t>总指挥</w:t>
            </w:r>
          </w:p>
        </w:tc>
        <w:tc>
          <w:tcPr>
            <w:tcW w:w="4150"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00" w:lineRule="exact"/>
              <w:ind w:left="0" w:right="0"/>
              <w:jc w:val="center"/>
              <w:textAlignment w:val="auto"/>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spacing w:val="-11"/>
                <w:kern w:val="0"/>
                <w:sz w:val="28"/>
                <w:szCs w:val="28"/>
                <w:lang w:val="en-US" w:eastAsia="zh-CN"/>
                <w14:textFill>
                  <w14:solidFill>
                    <w14:schemeClr w14:val="tx1"/>
                  </w14:solidFill>
                </w14:textFill>
              </w:rPr>
              <w:t>分管副市长</w:t>
            </w:r>
          </w:p>
        </w:tc>
        <w:tc>
          <w:tcPr>
            <w:tcW w:w="1110" w:type="dxa"/>
            <w:tcBorders>
              <w:tl2br w:val="nil"/>
              <w:tr2bl w:val="nil"/>
            </w:tcBorders>
            <w:shd w:val="clear" w:color="auto" w:fill="FFFFFF"/>
            <w:vAlign w:val="center"/>
          </w:tcPr>
          <w:p>
            <w:pPr>
              <w:keepNext w:val="0"/>
              <w:keepLines w:val="0"/>
              <w:pageBreakBefore w:val="0"/>
              <w:suppressLineNumbers w:val="0"/>
              <w:kinsoku/>
              <w:wordWrap/>
              <w:overflowPunct/>
              <w:topLinePunct w:val="0"/>
              <w:autoSpaceDE w:val="0"/>
              <w:autoSpaceDN w:val="0"/>
              <w:bidi w:val="0"/>
              <w:spacing w:before="0" w:beforeAutospacing="0" w:after="0" w:afterAutospacing="0" w:line="400" w:lineRule="exact"/>
              <w:ind w:left="0" w:right="0"/>
              <w:jc w:val="center"/>
              <w:textAlignment w:val="auto"/>
              <w:rPr>
                <w:rFonts w:hint="default"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p>
        </w:tc>
        <w:tc>
          <w:tcPr>
            <w:tcW w:w="1543" w:type="dxa"/>
            <w:tcBorders>
              <w:tl2br w:val="nil"/>
              <w:tr2bl w:val="nil"/>
            </w:tcBorders>
            <w:shd w:val="clear" w:color="auto" w:fill="FFFFFF"/>
            <w:vAlign w:val="center"/>
          </w:tcPr>
          <w:p>
            <w:pPr>
              <w:keepNext w:val="0"/>
              <w:keepLines w:val="0"/>
              <w:pageBreakBefore w:val="0"/>
              <w:suppressLineNumbers w:val="0"/>
              <w:kinsoku/>
              <w:wordWrap/>
              <w:overflowPunct/>
              <w:topLinePunct w:val="0"/>
              <w:autoSpaceDE w:val="0"/>
              <w:autoSpaceDN w:val="0"/>
              <w:bidi w:val="0"/>
              <w:spacing w:before="0" w:beforeAutospacing="0" w:after="0" w:afterAutospacing="0" w:line="400" w:lineRule="exact"/>
              <w:ind w:left="0" w:right="0"/>
              <w:jc w:val="center"/>
              <w:textAlignment w:val="auto"/>
              <w:rPr>
                <w:rFonts w:hint="eastAsia" w:ascii="仿宋" w:hAnsi="仿宋" w:eastAsia="仿宋" w:cs="仿宋"/>
                <w:b w:val="0"/>
                <w:color w:val="000000" w:themeColor="text1"/>
                <w:kern w:val="0"/>
                <w:sz w:val="28"/>
                <w:szCs w:val="28"/>
                <w:lang w:val="en-US" w:eastAsia="zh-CN" w:bidi="ar-SA"/>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54" w:type="dxa"/>
            <w:vMerge w:val="continue"/>
            <w:tcBorders>
              <w:tl2br w:val="nil"/>
              <w:tr2bl w:val="nil"/>
            </w:tcBorders>
            <w:shd w:val="clear" w:color="auto" w:fill="FFFFFF"/>
            <w:vAlign w:val="center"/>
          </w:tcPr>
          <w:p>
            <w:pPr>
              <w:keepNext w:val="0"/>
              <w:keepLines w:val="0"/>
              <w:pageBreakBefore w:val="0"/>
              <w:widowControl w:val="0"/>
              <w:suppressLineNumbers w:val="0"/>
              <w:overflowPunct/>
              <w:bidi w:val="0"/>
              <w:adjustRightInd w:val="0"/>
              <w:snapToGrid w:val="0"/>
              <w:spacing w:before="0" w:beforeAutospacing="0" w:after="0" w:afterAutospacing="0" w:line="400" w:lineRule="exact"/>
              <w:ind w:left="0" w:right="0"/>
              <w:jc w:val="center"/>
              <w:rPr>
                <w:rFonts w:hint="eastAsia" w:ascii="仿宋_GB2312" w:hAnsi="仿宋_GB2312" w:eastAsia="仿宋_GB2312" w:cs="仿宋_GB2312"/>
                <w:b w:val="0"/>
                <w:bCs w:val="0"/>
                <w:color w:val="000000" w:themeColor="text1"/>
                <w:kern w:val="0"/>
                <w:sz w:val="28"/>
                <w:szCs w:val="28"/>
                <w14:textFill>
                  <w14:solidFill>
                    <w14:schemeClr w14:val="tx1"/>
                  </w14:solidFill>
                </w14:textFill>
              </w:rPr>
            </w:pPr>
          </w:p>
        </w:tc>
        <w:tc>
          <w:tcPr>
            <w:tcW w:w="1425" w:type="dxa"/>
            <w:vMerge w:val="restart"/>
            <w:tcBorders>
              <w:tl2br w:val="nil"/>
              <w:tr2bl w:val="nil"/>
            </w:tcBorders>
            <w:shd w:val="clear" w:color="auto" w:fill="FFFFFF"/>
            <w:vAlign w:val="center"/>
          </w:tcPr>
          <w:p>
            <w:pPr>
              <w:keepNext w:val="0"/>
              <w:keepLines w:val="0"/>
              <w:pageBreakBefore w:val="0"/>
              <w:widowControl w:val="0"/>
              <w:suppressLineNumbers w:val="0"/>
              <w:overflowPunct/>
              <w:bidi w:val="0"/>
              <w:adjustRightInd w:val="0"/>
              <w:snapToGrid w:val="0"/>
              <w:spacing w:before="0" w:beforeAutospacing="0" w:after="0" w:afterAutospacing="0" w:line="400" w:lineRule="exact"/>
              <w:ind w:left="0" w:right="0"/>
              <w:jc w:val="center"/>
              <w:rPr>
                <w:rFonts w:hint="eastAsia" w:ascii="仿宋_GB2312" w:hAnsi="仿宋_GB2312" w:eastAsia="仿宋_GB2312" w:cs="仿宋_GB2312"/>
                <w:b w:val="0"/>
                <w:bCs w:val="0"/>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val="0"/>
                <w:color w:val="000000" w:themeColor="text1"/>
                <w:spacing w:val="-23"/>
                <w:kern w:val="0"/>
                <w:sz w:val="28"/>
                <w:szCs w:val="28"/>
                <w:lang w:val="en-US" w:eastAsia="zh-CN"/>
                <w14:textFill>
                  <w14:solidFill>
                    <w14:schemeClr w14:val="tx1"/>
                  </w14:solidFill>
                </w14:textFill>
              </w:rPr>
              <w:t>现场副指挥</w:t>
            </w:r>
          </w:p>
        </w:tc>
        <w:tc>
          <w:tcPr>
            <w:tcW w:w="4150"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00" w:lineRule="exact"/>
              <w:ind w:left="0" w:right="0"/>
              <w:jc w:val="center"/>
              <w:textAlignment w:val="auto"/>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t>市政府分管副秘书长</w:t>
            </w:r>
          </w:p>
        </w:tc>
        <w:tc>
          <w:tcPr>
            <w:tcW w:w="1110"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00" w:lineRule="exact"/>
              <w:ind w:left="0" w:right="0"/>
              <w:jc w:val="center"/>
              <w:textAlignment w:val="auto"/>
              <w:rPr>
                <w:rFonts w:hint="default" w:ascii="仿宋" w:hAnsi="仿宋" w:eastAsia="仿宋" w:cs="仿宋"/>
                <w:b w:val="0"/>
                <w:color w:val="000000" w:themeColor="text1"/>
                <w:kern w:val="0"/>
                <w:sz w:val="28"/>
                <w:szCs w:val="28"/>
                <w:lang w:val="en-US" w:eastAsia="zh-CN"/>
                <w14:textFill>
                  <w14:solidFill>
                    <w14:schemeClr w14:val="tx1"/>
                  </w14:solidFill>
                </w14:textFill>
              </w:rPr>
            </w:pPr>
          </w:p>
        </w:tc>
        <w:tc>
          <w:tcPr>
            <w:tcW w:w="1543"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00" w:lineRule="exact"/>
              <w:ind w:left="0" w:right="0"/>
              <w:jc w:val="center"/>
              <w:textAlignment w:val="auto"/>
              <w:rPr>
                <w:rFonts w:hint="eastAsia" w:ascii="仿宋" w:hAnsi="仿宋" w:eastAsia="仿宋" w:cs="仿宋"/>
                <w:b w:val="0"/>
                <w:color w:val="000000" w:themeColor="text1"/>
                <w:spacing w:val="0"/>
                <w:kern w:val="0"/>
                <w:sz w:val="28"/>
                <w:szCs w:val="28"/>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554" w:type="dxa"/>
            <w:vMerge w:val="continue"/>
            <w:tcBorders>
              <w:tl2br w:val="nil"/>
              <w:tr2bl w:val="nil"/>
            </w:tcBorders>
            <w:shd w:val="clear" w:color="auto" w:fill="FFFFFF"/>
            <w:vAlign w:val="center"/>
          </w:tcPr>
          <w:p>
            <w:pPr>
              <w:keepNext w:val="0"/>
              <w:keepLines w:val="0"/>
              <w:pageBreakBefore w:val="0"/>
              <w:widowControl w:val="0"/>
              <w:suppressLineNumbers w:val="0"/>
              <w:overflowPunct/>
              <w:bidi w:val="0"/>
              <w:adjustRightInd w:val="0"/>
              <w:snapToGrid w:val="0"/>
              <w:spacing w:before="0" w:beforeAutospacing="0" w:after="0" w:afterAutospacing="0" w:line="400" w:lineRule="exact"/>
              <w:ind w:left="0" w:right="0"/>
              <w:jc w:val="center"/>
              <w:rPr>
                <w:rFonts w:hint="eastAsia" w:ascii="仿宋_GB2312" w:hAnsi="仿宋_GB2312" w:eastAsia="仿宋_GB2312" w:cs="仿宋_GB2312"/>
                <w:b w:val="0"/>
                <w:bCs w:val="0"/>
                <w:color w:val="000000" w:themeColor="text1"/>
                <w:kern w:val="0"/>
                <w:sz w:val="28"/>
                <w:szCs w:val="28"/>
                <w14:textFill>
                  <w14:solidFill>
                    <w14:schemeClr w14:val="tx1"/>
                  </w14:solidFill>
                </w14:textFill>
              </w:rPr>
            </w:pPr>
          </w:p>
        </w:tc>
        <w:tc>
          <w:tcPr>
            <w:tcW w:w="1425" w:type="dxa"/>
            <w:vMerge w:val="continue"/>
            <w:tcBorders>
              <w:tl2br w:val="nil"/>
              <w:tr2bl w:val="nil"/>
            </w:tcBorders>
            <w:shd w:val="clear" w:color="auto" w:fill="FFFFFF"/>
            <w:vAlign w:val="center"/>
          </w:tcPr>
          <w:p>
            <w:pPr>
              <w:keepNext w:val="0"/>
              <w:keepLines w:val="0"/>
              <w:pageBreakBefore w:val="0"/>
              <w:widowControl w:val="0"/>
              <w:suppressLineNumbers w:val="0"/>
              <w:overflowPunct/>
              <w:bidi w:val="0"/>
              <w:adjustRightInd w:val="0"/>
              <w:snapToGrid w:val="0"/>
              <w:spacing w:before="0" w:beforeAutospacing="0" w:after="0" w:afterAutospacing="0" w:line="400" w:lineRule="exact"/>
              <w:ind w:left="0" w:right="0"/>
              <w:jc w:val="center"/>
              <w:rPr>
                <w:rFonts w:hint="eastAsia" w:ascii="仿宋_GB2312" w:hAnsi="仿宋_GB2312" w:eastAsia="仿宋_GB2312" w:cs="仿宋_GB2312"/>
                <w:b w:val="0"/>
                <w:bCs w:val="0"/>
                <w:color w:val="000000" w:themeColor="text1"/>
                <w:spacing w:val="-23"/>
                <w:kern w:val="0"/>
                <w:sz w:val="28"/>
                <w:szCs w:val="28"/>
                <w:lang w:val="en-US" w:eastAsia="zh-CN"/>
                <w14:textFill>
                  <w14:solidFill>
                    <w14:schemeClr w14:val="tx1"/>
                  </w14:solidFill>
                </w14:textFill>
              </w:rPr>
            </w:pPr>
          </w:p>
        </w:tc>
        <w:tc>
          <w:tcPr>
            <w:tcW w:w="4150"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00" w:lineRule="exact"/>
              <w:ind w:left="0" w:right="0"/>
              <w:jc w:val="center"/>
              <w:textAlignment w:val="auto"/>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t>市交通运输局局长</w:t>
            </w:r>
          </w:p>
        </w:tc>
        <w:tc>
          <w:tcPr>
            <w:tcW w:w="1110" w:type="dxa"/>
            <w:tcBorders>
              <w:tl2br w:val="nil"/>
              <w:tr2bl w:val="nil"/>
            </w:tcBorders>
            <w:shd w:val="clear" w:color="auto" w:fill="FFFFFF"/>
            <w:vAlign w:val="center"/>
          </w:tcPr>
          <w:p>
            <w:pPr>
              <w:keepNext w:val="0"/>
              <w:keepLines w:val="0"/>
              <w:pageBreakBefore w:val="0"/>
              <w:suppressLineNumbers w:val="0"/>
              <w:kinsoku/>
              <w:wordWrap/>
              <w:overflowPunct/>
              <w:topLinePunct w:val="0"/>
              <w:autoSpaceDE w:val="0"/>
              <w:autoSpaceDN w:val="0"/>
              <w:bidi w:val="0"/>
              <w:spacing w:before="0" w:beforeAutospacing="0" w:after="0" w:afterAutospacing="0" w:line="400" w:lineRule="exact"/>
              <w:ind w:left="0" w:right="0"/>
              <w:jc w:val="center"/>
              <w:textAlignment w:val="auto"/>
              <w:rPr>
                <w:rFonts w:hint="default"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p>
        </w:tc>
        <w:tc>
          <w:tcPr>
            <w:tcW w:w="1543" w:type="dxa"/>
            <w:tcBorders>
              <w:tl2br w:val="nil"/>
              <w:tr2bl w:val="nil"/>
            </w:tcBorders>
            <w:shd w:val="clear" w:color="auto" w:fill="FFFFFF"/>
            <w:vAlign w:val="center"/>
          </w:tcPr>
          <w:p>
            <w:pPr>
              <w:keepNext w:val="0"/>
              <w:keepLines w:val="0"/>
              <w:pageBreakBefore w:val="0"/>
              <w:suppressLineNumbers w:val="0"/>
              <w:kinsoku/>
              <w:wordWrap/>
              <w:overflowPunct/>
              <w:topLinePunct w:val="0"/>
              <w:autoSpaceDE w:val="0"/>
              <w:autoSpaceDN w:val="0"/>
              <w:bidi w:val="0"/>
              <w:spacing w:before="0" w:beforeAutospacing="0" w:after="0" w:afterAutospacing="0" w:line="400" w:lineRule="exact"/>
              <w:ind w:left="0" w:right="0"/>
              <w:jc w:val="center"/>
              <w:textAlignment w:val="auto"/>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54" w:type="dxa"/>
            <w:vMerge w:val="continue"/>
            <w:tcBorders>
              <w:tl2br w:val="nil"/>
              <w:tr2bl w:val="nil"/>
            </w:tcBorders>
            <w:shd w:val="clear" w:color="auto" w:fill="FFFFFF"/>
            <w:vAlign w:val="center"/>
          </w:tcPr>
          <w:p>
            <w:pPr>
              <w:keepNext w:val="0"/>
              <w:keepLines w:val="0"/>
              <w:pageBreakBefore w:val="0"/>
              <w:widowControl w:val="0"/>
              <w:suppressLineNumbers w:val="0"/>
              <w:overflowPunct/>
              <w:bidi w:val="0"/>
              <w:adjustRightInd w:val="0"/>
              <w:snapToGrid w:val="0"/>
              <w:spacing w:before="0" w:beforeAutospacing="0" w:after="0" w:afterAutospacing="0" w:line="400" w:lineRule="exact"/>
              <w:ind w:left="0" w:right="0"/>
              <w:jc w:val="center"/>
              <w:rPr>
                <w:rFonts w:hint="eastAsia" w:ascii="仿宋_GB2312" w:hAnsi="仿宋_GB2312" w:eastAsia="仿宋_GB2312" w:cs="仿宋_GB2312"/>
                <w:b w:val="0"/>
                <w:bCs w:val="0"/>
                <w:color w:val="000000" w:themeColor="text1"/>
                <w:kern w:val="0"/>
                <w:sz w:val="28"/>
                <w:szCs w:val="28"/>
                <w14:textFill>
                  <w14:solidFill>
                    <w14:schemeClr w14:val="tx1"/>
                  </w14:solidFill>
                </w14:textFill>
              </w:rPr>
            </w:pPr>
          </w:p>
        </w:tc>
        <w:tc>
          <w:tcPr>
            <w:tcW w:w="1425" w:type="dxa"/>
            <w:vMerge w:val="continue"/>
            <w:tcBorders>
              <w:tl2br w:val="nil"/>
              <w:tr2bl w:val="nil"/>
            </w:tcBorders>
            <w:shd w:val="clear" w:color="auto" w:fill="FFFFFF"/>
            <w:vAlign w:val="center"/>
          </w:tcPr>
          <w:p>
            <w:pPr>
              <w:keepNext w:val="0"/>
              <w:keepLines w:val="0"/>
              <w:pageBreakBefore w:val="0"/>
              <w:widowControl w:val="0"/>
              <w:suppressLineNumbers w:val="0"/>
              <w:overflowPunct/>
              <w:bidi w:val="0"/>
              <w:adjustRightInd w:val="0"/>
              <w:snapToGrid w:val="0"/>
              <w:spacing w:before="0" w:beforeAutospacing="0" w:after="0" w:afterAutospacing="0" w:line="400" w:lineRule="exact"/>
              <w:ind w:left="0" w:right="0"/>
              <w:jc w:val="center"/>
              <w:rPr>
                <w:rFonts w:hint="eastAsia" w:ascii="仿宋_GB2312" w:hAnsi="仿宋_GB2312" w:eastAsia="仿宋_GB2312" w:cs="仿宋_GB2312"/>
                <w:b w:val="0"/>
                <w:bCs w:val="0"/>
                <w:color w:val="000000" w:themeColor="text1"/>
                <w:spacing w:val="-23"/>
                <w:kern w:val="0"/>
                <w:sz w:val="28"/>
                <w:szCs w:val="28"/>
                <w:lang w:val="en-US" w:eastAsia="zh-CN"/>
                <w14:textFill>
                  <w14:solidFill>
                    <w14:schemeClr w14:val="tx1"/>
                  </w14:solidFill>
                </w14:textFill>
              </w:rPr>
            </w:pPr>
          </w:p>
        </w:tc>
        <w:tc>
          <w:tcPr>
            <w:tcW w:w="4150"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00" w:lineRule="exact"/>
              <w:ind w:left="0" w:right="0"/>
              <w:jc w:val="center"/>
              <w:textAlignment w:val="auto"/>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t>市应急管理局局长</w:t>
            </w:r>
          </w:p>
        </w:tc>
        <w:tc>
          <w:tcPr>
            <w:tcW w:w="1110" w:type="dxa"/>
            <w:tcBorders>
              <w:tl2br w:val="nil"/>
              <w:tr2bl w:val="nil"/>
            </w:tcBorders>
            <w:shd w:val="clear" w:color="auto" w:fill="FFFFFF"/>
            <w:vAlign w:val="center"/>
          </w:tcPr>
          <w:p>
            <w:pPr>
              <w:keepNext w:val="0"/>
              <w:keepLines w:val="0"/>
              <w:pageBreakBefore w:val="0"/>
              <w:suppressLineNumbers w:val="0"/>
              <w:kinsoku/>
              <w:wordWrap/>
              <w:overflowPunct/>
              <w:topLinePunct w:val="0"/>
              <w:autoSpaceDE w:val="0"/>
              <w:autoSpaceDN w:val="0"/>
              <w:bidi w:val="0"/>
              <w:spacing w:before="0" w:beforeAutospacing="0" w:after="0" w:afterAutospacing="0" w:line="400" w:lineRule="exact"/>
              <w:ind w:left="0" w:right="0"/>
              <w:jc w:val="center"/>
              <w:textAlignment w:val="auto"/>
              <w:rPr>
                <w:rFonts w:hint="default" w:ascii="仿宋" w:hAnsi="仿宋" w:eastAsia="仿宋" w:cs="仿宋"/>
                <w:b w:val="0"/>
                <w:color w:val="000000" w:themeColor="text1"/>
                <w:kern w:val="0"/>
                <w:sz w:val="28"/>
                <w:szCs w:val="28"/>
                <w:lang w:val="en-US" w:eastAsia="zh-CN" w:bidi="ar-SA"/>
                <w14:textFill>
                  <w14:solidFill>
                    <w14:schemeClr w14:val="tx1"/>
                  </w14:solidFill>
                </w14:textFill>
              </w:rPr>
            </w:pPr>
          </w:p>
        </w:tc>
        <w:tc>
          <w:tcPr>
            <w:tcW w:w="1543" w:type="dxa"/>
            <w:tcBorders>
              <w:tl2br w:val="nil"/>
              <w:tr2bl w:val="nil"/>
            </w:tcBorders>
            <w:shd w:val="clear" w:color="auto" w:fill="FFFFFF"/>
            <w:vAlign w:val="center"/>
          </w:tcPr>
          <w:p>
            <w:pPr>
              <w:keepNext w:val="0"/>
              <w:keepLines w:val="0"/>
              <w:pageBreakBefore w:val="0"/>
              <w:suppressLineNumbers w:val="0"/>
              <w:kinsoku/>
              <w:wordWrap/>
              <w:overflowPunct/>
              <w:topLinePunct w:val="0"/>
              <w:autoSpaceDE w:val="0"/>
              <w:autoSpaceDN w:val="0"/>
              <w:bidi w:val="0"/>
              <w:spacing w:before="0" w:beforeAutospacing="0" w:after="0" w:afterAutospacing="0" w:line="400" w:lineRule="exact"/>
              <w:ind w:left="0" w:right="0"/>
              <w:jc w:val="center"/>
              <w:textAlignment w:val="auto"/>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90" w:hRule="atLeast"/>
          <w:jc w:val="center"/>
        </w:trPr>
        <w:tc>
          <w:tcPr>
            <w:tcW w:w="554" w:type="dxa"/>
            <w:vMerge w:val="continue"/>
            <w:tcBorders>
              <w:tl2br w:val="nil"/>
              <w:tr2bl w:val="nil"/>
            </w:tcBorders>
            <w:shd w:val="clear" w:color="auto" w:fill="FFFFFF"/>
            <w:vAlign w:val="center"/>
          </w:tcPr>
          <w:p>
            <w:pPr>
              <w:keepNext w:val="0"/>
              <w:keepLines w:val="0"/>
              <w:pageBreakBefore w:val="0"/>
              <w:widowControl w:val="0"/>
              <w:suppressLineNumbers w:val="0"/>
              <w:overflowPunct/>
              <w:bidi w:val="0"/>
              <w:adjustRightInd w:val="0"/>
              <w:snapToGrid w:val="0"/>
              <w:spacing w:before="0" w:beforeAutospacing="0" w:after="0" w:afterAutospacing="0" w:line="400" w:lineRule="exact"/>
              <w:ind w:left="0" w:right="0"/>
              <w:jc w:val="center"/>
              <w:rPr>
                <w:rFonts w:hint="eastAsia" w:ascii="仿宋_GB2312" w:hAnsi="仿宋_GB2312" w:eastAsia="仿宋_GB2312" w:cs="仿宋_GB2312"/>
                <w:b w:val="0"/>
                <w:bCs w:val="0"/>
                <w:color w:val="000000" w:themeColor="text1"/>
                <w:kern w:val="0"/>
                <w:sz w:val="28"/>
                <w:szCs w:val="28"/>
                <w14:textFill>
                  <w14:solidFill>
                    <w14:schemeClr w14:val="tx1"/>
                  </w14:solidFill>
                </w14:textFill>
              </w:rPr>
            </w:pPr>
          </w:p>
        </w:tc>
        <w:tc>
          <w:tcPr>
            <w:tcW w:w="1425" w:type="dxa"/>
            <w:vMerge w:val="restart"/>
            <w:tcBorders>
              <w:tl2br w:val="nil"/>
              <w:tr2bl w:val="nil"/>
            </w:tcBorders>
            <w:shd w:val="clear" w:color="auto" w:fill="FFFFFF"/>
            <w:vAlign w:val="center"/>
          </w:tcPr>
          <w:p>
            <w:pPr>
              <w:keepNext w:val="0"/>
              <w:keepLines w:val="0"/>
              <w:pageBreakBefore w:val="0"/>
              <w:widowControl w:val="0"/>
              <w:suppressLineNumbers w:val="0"/>
              <w:overflowPunct/>
              <w:bidi w:val="0"/>
              <w:adjustRightInd w:val="0"/>
              <w:snapToGrid w:val="0"/>
              <w:spacing w:before="0" w:beforeAutospacing="0" w:after="0" w:afterAutospacing="0" w:line="400" w:lineRule="exact"/>
              <w:ind w:left="0" w:right="0"/>
              <w:jc w:val="cente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成员</w:t>
            </w:r>
          </w:p>
        </w:tc>
        <w:tc>
          <w:tcPr>
            <w:tcW w:w="4150"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00" w:lineRule="exact"/>
              <w:ind w:left="0" w:right="0"/>
              <w:jc w:val="center"/>
              <w:textAlignment w:val="auto"/>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t>市公安局</w:t>
            </w:r>
          </w:p>
        </w:tc>
        <w:tc>
          <w:tcPr>
            <w:tcW w:w="1110"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00" w:lineRule="exact"/>
              <w:ind w:left="0" w:right="0"/>
              <w:jc w:val="center"/>
              <w:textAlignment w:val="auto"/>
              <w:rPr>
                <w:rFonts w:hint="eastAsia" w:ascii="仿宋" w:hAnsi="仿宋" w:eastAsia="仿宋" w:cs="仿宋"/>
                <w:b w:val="0"/>
                <w:color w:val="000000" w:themeColor="text1"/>
                <w:kern w:val="0"/>
                <w:sz w:val="28"/>
                <w:szCs w:val="28"/>
                <w:lang w:val="en-US" w:eastAsia="zh-CN" w:bidi="ar-SA"/>
                <w14:textFill>
                  <w14:solidFill>
                    <w14:schemeClr w14:val="tx1"/>
                  </w14:solidFill>
                </w14:textFill>
              </w:rPr>
            </w:pPr>
          </w:p>
        </w:tc>
        <w:tc>
          <w:tcPr>
            <w:tcW w:w="1543"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00" w:lineRule="exact"/>
              <w:ind w:left="0" w:right="0"/>
              <w:jc w:val="center"/>
              <w:textAlignment w:val="auto"/>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pPr>
            <w: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t>88868156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0" w:hRule="atLeast"/>
          <w:jc w:val="center"/>
        </w:trPr>
        <w:tc>
          <w:tcPr>
            <w:tcW w:w="554" w:type="dxa"/>
            <w:vMerge w:val="continue"/>
            <w:tcBorders>
              <w:tl2br w:val="nil"/>
              <w:tr2bl w:val="nil"/>
            </w:tcBorders>
            <w:shd w:val="clear" w:color="auto" w:fill="FFFFFF"/>
            <w:vAlign w:val="center"/>
          </w:tcPr>
          <w:p>
            <w:pPr>
              <w:keepNext w:val="0"/>
              <w:keepLines w:val="0"/>
              <w:pageBreakBefore w:val="0"/>
              <w:widowControl w:val="0"/>
              <w:suppressLineNumbers w:val="0"/>
              <w:overflowPunct/>
              <w:bidi w:val="0"/>
              <w:adjustRightInd w:val="0"/>
              <w:snapToGrid w:val="0"/>
              <w:spacing w:before="0" w:beforeAutospacing="0" w:after="0" w:afterAutospacing="0" w:line="400" w:lineRule="exact"/>
              <w:ind w:left="0" w:right="0"/>
              <w:jc w:val="center"/>
              <w:rPr>
                <w:rFonts w:hint="eastAsia" w:ascii="仿宋_GB2312" w:hAnsi="仿宋_GB2312" w:eastAsia="仿宋_GB2312" w:cs="仿宋_GB2312"/>
                <w:b w:val="0"/>
                <w:bCs w:val="0"/>
                <w:color w:val="000000" w:themeColor="text1"/>
                <w:kern w:val="0"/>
                <w:sz w:val="28"/>
                <w:szCs w:val="28"/>
                <w14:textFill>
                  <w14:solidFill>
                    <w14:schemeClr w14:val="tx1"/>
                  </w14:solidFill>
                </w14:textFill>
              </w:rPr>
            </w:pPr>
          </w:p>
        </w:tc>
        <w:tc>
          <w:tcPr>
            <w:tcW w:w="1425" w:type="dxa"/>
            <w:vMerge w:val="continue"/>
            <w:tcBorders>
              <w:tl2br w:val="nil"/>
              <w:tr2bl w:val="nil"/>
            </w:tcBorders>
            <w:shd w:val="clear" w:color="auto" w:fill="FFFFFF"/>
            <w:vAlign w:val="center"/>
          </w:tcPr>
          <w:p>
            <w:pPr>
              <w:keepNext w:val="0"/>
              <w:keepLines w:val="0"/>
              <w:pageBreakBefore w:val="0"/>
              <w:widowControl w:val="0"/>
              <w:suppressLineNumbers w:val="0"/>
              <w:overflowPunct/>
              <w:bidi w:val="0"/>
              <w:adjustRightInd w:val="0"/>
              <w:snapToGrid w:val="0"/>
              <w:spacing w:before="0" w:beforeAutospacing="0" w:after="0" w:afterAutospacing="0" w:line="400" w:lineRule="exact"/>
              <w:ind w:left="0" w:right="0"/>
              <w:jc w:val="cente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p>
        </w:tc>
        <w:tc>
          <w:tcPr>
            <w:tcW w:w="4150"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00" w:lineRule="exact"/>
              <w:ind w:left="0" w:right="0"/>
              <w:jc w:val="center"/>
              <w:textAlignment w:val="auto"/>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t>市委宣传部</w:t>
            </w:r>
          </w:p>
        </w:tc>
        <w:tc>
          <w:tcPr>
            <w:tcW w:w="1110"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00" w:lineRule="exact"/>
              <w:ind w:left="0" w:right="0"/>
              <w:jc w:val="center"/>
              <w:textAlignment w:val="auto"/>
              <w:rPr>
                <w:rFonts w:hint="eastAsia" w:ascii="仿宋" w:hAnsi="仿宋" w:eastAsia="仿宋" w:cs="仿宋"/>
                <w:b w:val="0"/>
                <w:color w:val="000000" w:themeColor="text1"/>
                <w:kern w:val="0"/>
                <w:sz w:val="28"/>
                <w:szCs w:val="28"/>
                <w:lang w:val="en-US" w:eastAsia="zh-CN" w:bidi="ar-SA"/>
                <w14:textFill>
                  <w14:solidFill>
                    <w14:schemeClr w14:val="tx1"/>
                  </w14:solidFill>
                </w14:textFill>
              </w:rPr>
            </w:pPr>
          </w:p>
        </w:tc>
        <w:tc>
          <w:tcPr>
            <w:tcW w:w="1543"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00" w:lineRule="exact"/>
              <w:ind w:left="0" w:right="0"/>
              <w:jc w:val="center"/>
              <w:textAlignment w:val="auto"/>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pPr>
            <w: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t>88272442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0" w:hRule="atLeast"/>
          <w:jc w:val="center"/>
        </w:trPr>
        <w:tc>
          <w:tcPr>
            <w:tcW w:w="554" w:type="dxa"/>
            <w:vMerge w:val="continue"/>
            <w:tcBorders>
              <w:tl2br w:val="nil"/>
              <w:tr2bl w:val="nil"/>
            </w:tcBorders>
            <w:shd w:val="clear" w:color="auto" w:fill="FFFFFF"/>
            <w:vAlign w:val="center"/>
          </w:tcPr>
          <w:p>
            <w:pPr>
              <w:keepNext w:val="0"/>
              <w:keepLines w:val="0"/>
              <w:pageBreakBefore w:val="0"/>
              <w:widowControl w:val="0"/>
              <w:suppressLineNumbers w:val="0"/>
              <w:overflowPunct/>
              <w:bidi w:val="0"/>
              <w:adjustRightInd w:val="0"/>
              <w:snapToGrid w:val="0"/>
              <w:spacing w:before="0" w:beforeAutospacing="0" w:after="0" w:afterAutospacing="0" w:line="400" w:lineRule="exact"/>
              <w:ind w:left="0" w:right="0"/>
              <w:jc w:val="center"/>
              <w:rPr>
                <w:rFonts w:hint="eastAsia" w:ascii="仿宋_GB2312" w:hAnsi="仿宋_GB2312" w:eastAsia="仿宋_GB2312" w:cs="仿宋_GB2312"/>
                <w:b w:val="0"/>
                <w:bCs w:val="0"/>
                <w:color w:val="000000" w:themeColor="text1"/>
                <w:kern w:val="0"/>
                <w:sz w:val="28"/>
                <w:szCs w:val="28"/>
                <w14:textFill>
                  <w14:solidFill>
                    <w14:schemeClr w14:val="tx1"/>
                  </w14:solidFill>
                </w14:textFill>
              </w:rPr>
            </w:pPr>
          </w:p>
        </w:tc>
        <w:tc>
          <w:tcPr>
            <w:tcW w:w="1425" w:type="dxa"/>
            <w:vMerge w:val="continue"/>
            <w:tcBorders>
              <w:tl2br w:val="nil"/>
              <w:tr2bl w:val="nil"/>
            </w:tcBorders>
            <w:shd w:val="clear" w:color="auto" w:fill="FFFFFF"/>
            <w:vAlign w:val="center"/>
          </w:tcPr>
          <w:p>
            <w:pPr>
              <w:keepNext w:val="0"/>
              <w:keepLines w:val="0"/>
              <w:pageBreakBefore w:val="0"/>
              <w:widowControl w:val="0"/>
              <w:suppressLineNumbers w:val="0"/>
              <w:overflowPunct/>
              <w:bidi w:val="0"/>
              <w:adjustRightInd w:val="0"/>
              <w:snapToGrid w:val="0"/>
              <w:spacing w:before="0" w:beforeAutospacing="0" w:after="0" w:afterAutospacing="0" w:line="400" w:lineRule="exact"/>
              <w:ind w:left="0" w:right="0"/>
              <w:jc w:val="cente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p>
        </w:tc>
        <w:tc>
          <w:tcPr>
            <w:tcW w:w="4150"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00" w:lineRule="exact"/>
              <w:ind w:left="0" w:right="0"/>
              <w:jc w:val="center"/>
              <w:textAlignment w:val="auto"/>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t>市委网信办</w:t>
            </w:r>
          </w:p>
        </w:tc>
        <w:tc>
          <w:tcPr>
            <w:tcW w:w="1110"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00" w:lineRule="exact"/>
              <w:ind w:left="0" w:right="0"/>
              <w:jc w:val="center"/>
              <w:textAlignment w:val="auto"/>
              <w:rPr>
                <w:rFonts w:hint="eastAsia" w:ascii="仿宋" w:hAnsi="仿宋" w:eastAsia="仿宋" w:cs="仿宋"/>
                <w:b w:val="0"/>
                <w:color w:val="000000" w:themeColor="text1"/>
                <w:kern w:val="0"/>
                <w:sz w:val="28"/>
                <w:szCs w:val="28"/>
                <w:lang w:val="en-US" w:eastAsia="zh-CN" w:bidi="ar-SA"/>
                <w14:textFill>
                  <w14:solidFill>
                    <w14:schemeClr w14:val="tx1"/>
                  </w14:solidFill>
                </w14:textFill>
              </w:rPr>
            </w:pPr>
          </w:p>
        </w:tc>
        <w:tc>
          <w:tcPr>
            <w:tcW w:w="1543"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00" w:lineRule="exact"/>
              <w:ind w:left="0" w:right="0"/>
              <w:jc w:val="center"/>
              <w:textAlignment w:val="auto"/>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pPr>
            <w: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t>88272910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54" w:type="dxa"/>
            <w:vMerge w:val="continue"/>
            <w:tcBorders>
              <w:tl2br w:val="nil"/>
              <w:tr2bl w:val="nil"/>
            </w:tcBorders>
            <w:shd w:val="clear" w:color="auto" w:fill="FFFFFF"/>
            <w:vAlign w:val="center"/>
          </w:tcPr>
          <w:p>
            <w:pPr>
              <w:keepNext w:val="0"/>
              <w:keepLines w:val="0"/>
              <w:pageBreakBefore w:val="0"/>
              <w:widowControl w:val="0"/>
              <w:suppressLineNumbers w:val="0"/>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14:textFill>
                  <w14:solidFill>
                    <w14:schemeClr w14:val="tx1"/>
                  </w14:solidFill>
                </w14:textFill>
              </w:rPr>
            </w:pPr>
          </w:p>
        </w:tc>
        <w:tc>
          <w:tcPr>
            <w:tcW w:w="1425" w:type="dxa"/>
            <w:vMerge w:val="continue"/>
            <w:tcBorders>
              <w:tl2br w:val="nil"/>
              <w:tr2bl w:val="nil"/>
            </w:tcBorders>
            <w:shd w:val="clear" w:color="auto" w:fill="FFFFFF"/>
            <w:vAlign w:val="center"/>
          </w:tcPr>
          <w:p>
            <w:pPr>
              <w:keepNext w:val="0"/>
              <w:keepLines w:val="0"/>
              <w:pageBreakBefore w:val="0"/>
              <w:widowControl w:val="0"/>
              <w:suppressLineNumbers w:val="0"/>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pPr>
          </w:p>
        </w:tc>
        <w:tc>
          <w:tcPr>
            <w:tcW w:w="4150"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00" w:lineRule="exact"/>
              <w:ind w:left="0" w:right="0"/>
              <w:jc w:val="center"/>
              <w:textAlignment w:val="auto"/>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t>市自然资源和规划局</w:t>
            </w:r>
          </w:p>
        </w:tc>
        <w:tc>
          <w:tcPr>
            <w:tcW w:w="1110"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00" w:lineRule="exact"/>
              <w:ind w:left="0" w:right="0"/>
              <w:jc w:val="center"/>
              <w:textAlignment w:val="auto"/>
              <w:rPr>
                <w:rFonts w:hint="eastAsia" w:ascii="仿宋" w:hAnsi="仿宋" w:eastAsia="仿宋" w:cs="仿宋"/>
                <w:b w:val="0"/>
                <w:color w:val="000000" w:themeColor="text1"/>
                <w:kern w:val="0"/>
                <w:sz w:val="28"/>
                <w:szCs w:val="28"/>
                <w:lang w:val="en-US" w:eastAsia="zh-CN" w:bidi="ar-SA"/>
                <w14:textFill>
                  <w14:solidFill>
                    <w14:schemeClr w14:val="tx1"/>
                  </w14:solidFill>
                </w14:textFill>
              </w:rPr>
            </w:pPr>
          </w:p>
        </w:tc>
        <w:tc>
          <w:tcPr>
            <w:tcW w:w="1543"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00" w:lineRule="exact"/>
              <w:ind w:left="0" w:right="0"/>
              <w:jc w:val="center"/>
              <w:textAlignment w:val="auto"/>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pPr>
            <w: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t>88272639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6" w:hRule="atLeast"/>
          <w:jc w:val="center"/>
        </w:trPr>
        <w:tc>
          <w:tcPr>
            <w:tcW w:w="554" w:type="dxa"/>
            <w:vMerge w:val="continue"/>
            <w:tcBorders>
              <w:tl2br w:val="nil"/>
              <w:tr2bl w:val="nil"/>
            </w:tcBorders>
            <w:shd w:val="clear" w:color="auto" w:fill="FFFFFF"/>
            <w:vAlign w:val="center"/>
          </w:tcPr>
          <w:p>
            <w:pPr>
              <w:keepNext w:val="0"/>
              <w:keepLines w:val="0"/>
              <w:pageBreakBefore w:val="0"/>
              <w:widowControl w:val="0"/>
              <w:suppressLineNumbers w:val="0"/>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14:textFill>
                  <w14:solidFill>
                    <w14:schemeClr w14:val="tx1"/>
                  </w14:solidFill>
                </w14:textFill>
              </w:rPr>
            </w:pPr>
          </w:p>
        </w:tc>
        <w:tc>
          <w:tcPr>
            <w:tcW w:w="1425" w:type="dxa"/>
            <w:vMerge w:val="continue"/>
            <w:tcBorders>
              <w:tl2br w:val="nil"/>
              <w:tr2bl w:val="nil"/>
            </w:tcBorders>
            <w:shd w:val="clear" w:color="auto" w:fill="FFFFFF"/>
            <w:vAlign w:val="center"/>
          </w:tcPr>
          <w:p>
            <w:pPr>
              <w:keepNext w:val="0"/>
              <w:keepLines w:val="0"/>
              <w:pageBreakBefore w:val="0"/>
              <w:widowControl w:val="0"/>
              <w:suppressLineNumbers w:val="0"/>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pPr>
          </w:p>
        </w:tc>
        <w:tc>
          <w:tcPr>
            <w:tcW w:w="4150"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00" w:lineRule="exact"/>
              <w:ind w:left="0" w:right="0"/>
              <w:jc w:val="center"/>
              <w:textAlignment w:val="auto"/>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t>市卫生健康委员会</w:t>
            </w:r>
          </w:p>
        </w:tc>
        <w:tc>
          <w:tcPr>
            <w:tcW w:w="1110"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00" w:lineRule="exact"/>
              <w:ind w:left="0" w:right="0"/>
              <w:jc w:val="center"/>
              <w:textAlignment w:val="auto"/>
              <w:rPr>
                <w:rFonts w:hint="eastAsia" w:ascii="仿宋" w:hAnsi="仿宋" w:eastAsia="仿宋" w:cs="仿宋"/>
                <w:b w:val="0"/>
                <w:color w:val="000000" w:themeColor="text1"/>
                <w:kern w:val="0"/>
                <w:sz w:val="28"/>
                <w:szCs w:val="28"/>
                <w:lang w:val="en-US" w:eastAsia="zh-CN" w:bidi="ar-SA"/>
                <w14:textFill>
                  <w14:solidFill>
                    <w14:schemeClr w14:val="tx1"/>
                  </w14:solidFill>
                </w14:textFill>
              </w:rPr>
            </w:pPr>
          </w:p>
        </w:tc>
        <w:tc>
          <w:tcPr>
            <w:tcW w:w="1543"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00" w:lineRule="exact"/>
              <w:ind w:left="0" w:right="0"/>
              <w:jc w:val="center"/>
              <w:textAlignment w:val="auto"/>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pPr>
            <w: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t>88361000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54" w:type="dxa"/>
            <w:vMerge w:val="continue"/>
            <w:tcBorders>
              <w:tl2br w:val="nil"/>
              <w:tr2bl w:val="nil"/>
            </w:tcBorders>
            <w:shd w:val="clear" w:color="auto" w:fill="FFFFFF"/>
            <w:vAlign w:val="center"/>
          </w:tcPr>
          <w:p>
            <w:pPr>
              <w:keepNext w:val="0"/>
              <w:keepLines w:val="0"/>
              <w:pageBreakBefore w:val="0"/>
              <w:widowControl w:val="0"/>
              <w:suppressLineNumbers w:val="0"/>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14:textFill>
                  <w14:solidFill>
                    <w14:schemeClr w14:val="tx1"/>
                  </w14:solidFill>
                </w14:textFill>
              </w:rPr>
            </w:pPr>
          </w:p>
        </w:tc>
        <w:tc>
          <w:tcPr>
            <w:tcW w:w="1425" w:type="dxa"/>
            <w:vMerge w:val="continue"/>
            <w:tcBorders>
              <w:tl2br w:val="nil"/>
              <w:tr2bl w:val="nil"/>
            </w:tcBorders>
            <w:shd w:val="clear" w:color="auto" w:fill="FFFFFF"/>
            <w:vAlign w:val="center"/>
          </w:tcPr>
          <w:p>
            <w:pPr>
              <w:keepNext w:val="0"/>
              <w:keepLines w:val="0"/>
              <w:pageBreakBefore w:val="0"/>
              <w:widowControl w:val="0"/>
              <w:suppressLineNumbers w:val="0"/>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pPr>
          </w:p>
        </w:tc>
        <w:tc>
          <w:tcPr>
            <w:tcW w:w="4150"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00" w:lineRule="exact"/>
              <w:ind w:left="0" w:right="0"/>
              <w:jc w:val="center"/>
              <w:textAlignment w:val="auto"/>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t>市生态环境局</w:t>
            </w:r>
          </w:p>
        </w:tc>
        <w:tc>
          <w:tcPr>
            <w:tcW w:w="1110"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00" w:lineRule="exact"/>
              <w:ind w:left="0" w:right="0"/>
              <w:jc w:val="center"/>
              <w:textAlignment w:val="auto"/>
              <w:rPr>
                <w:rFonts w:hint="eastAsia" w:ascii="仿宋" w:hAnsi="仿宋" w:eastAsia="仿宋" w:cs="仿宋"/>
                <w:b w:val="0"/>
                <w:color w:val="000000" w:themeColor="text1"/>
                <w:kern w:val="0"/>
                <w:sz w:val="28"/>
                <w:szCs w:val="28"/>
                <w:lang w:val="en-US" w:eastAsia="zh-CN" w:bidi="ar-SA"/>
                <w14:textFill>
                  <w14:solidFill>
                    <w14:schemeClr w14:val="tx1"/>
                  </w14:solidFill>
                </w14:textFill>
              </w:rPr>
            </w:pPr>
          </w:p>
        </w:tc>
        <w:tc>
          <w:tcPr>
            <w:tcW w:w="1543"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00" w:lineRule="exact"/>
              <w:ind w:left="0" w:right="0"/>
              <w:jc w:val="center"/>
              <w:textAlignment w:val="auto"/>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pPr>
            <w: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t>88716964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54" w:type="dxa"/>
            <w:vMerge w:val="continue"/>
            <w:tcBorders>
              <w:tl2br w:val="nil"/>
              <w:tr2bl w:val="nil"/>
            </w:tcBorders>
            <w:shd w:val="clear" w:color="auto" w:fill="FFFFFF"/>
            <w:vAlign w:val="center"/>
          </w:tcPr>
          <w:p>
            <w:pPr>
              <w:keepNext w:val="0"/>
              <w:keepLines w:val="0"/>
              <w:pageBreakBefore w:val="0"/>
              <w:widowControl w:val="0"/>
              <w:suppressLineNumbers w:val="0"/>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14:textFill>
                  <w14:solidFill>
                    <w14:schemeClr w14:val="tx1"/>
                  </w14:solidFill>
                </w14:textFill>
              </w:rPr>
            </w:pPr>
          </w:p>
        </w:tc>
        <w:tc>
          <w:tcPr>
            <w:tcW w:w="1425" w:type="dxa"/>
            <w:vMerge w:val="continue"/>
            <w:tcBorders>
              <w:tl2br w:val="nil"/>
              <w:tr2bl w:val="nil"/>
            </w:tcBorders>
            <w:shd w:val="clear" w:color="auto" w:fill="FFFFFF"/>
            <w:vAlign w:val="center"/>
          </w:tcPr>
          <w:p>
            <w:pPr>
              <w:keepNext w:val="0"/>
              <w:keepLines w:val="0"/>
              <w:pageBreakBefore w:val="0"/>
              <w:widowControl w:val="0"/>
              <w:suppressLineNumbers w:val="0"/>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pPr>
          </w:p>
        </w:tc>
        <w:tc>
          <w:tcPr>
            <w:tcW w:w="4150"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00" w:lineRule="exact"/>
              <w:ind w:left="0" w:right="0"/>
              <w:jc w:val="center"/>
              <w:textAlignment w:val="auto"/>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t>市财政局</w:t>
            </w:r>
          </w:p>
        </w:tc>
        <w:tc>
          <w:tcPr>
            <w:tcW w:w="1110"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00" w:lineRule="exact"/>
              <w:ind w:left="0" w:right="0"/>
              <w:jc w:val="center"/>
              <w:textAlignment w:val="auto"/>
              <w:rPr>
                <w:rFonts w:hint="eastAsia" w:ascii="仿宋" w:hAnsi="仿宋" w:eastAsia="仿宋" w:cs="仿宋"/>
                <w:b w:val="0"/>
                <w:color w:val="000000" w:themeColor="text1"/>
                <w:kern w:val="0"/>
                <w:sz w:val="28"/>
                <w:szCs w:val="28"/>
                <w:lang w:val="en-US" w:eastAsia="zh-CN" w:bidi="ar-SA"/>
                <w14:textFill>
                  <w14:solidFill>
                    <w14:schemeClr w14:val="tx1"/>
                  </w14:solidFill>
                </w14:textFill>
              </w:rPr>
            </w:pPr>
          </w:p>
        </w:tc>
        <w:tc>
          <w:tcPr>
            <w:tcW w:w="1543"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00" w:lineRule="exact"/>
              <w:ind w:left="0" w:right="0"/>
              <w:jc w:val="center"/>
              <w:textAlignment w:val="auto"/>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pPr>
            <w:r>
              <w:rPr>
                <w:rFonts w:hint="default" w:ascii="仿宋" w:hAnsi="仿宋" w:eastAsia="仿宋" w:cs="仿宋"/>
                <w:b w:val="0"/>
                <w:color w:val="000000" w:themeColor="text1"/>
                <w:spacing w:val="0"/>
                <w:kern w:val="0"/>
                <w:sz w:val="28"/>
                <w:szCs w:val="28"/>
                <w:lang w:val="en-US" w:eastAsia="zh-CN" w:bidi="ar-SA"/>
                <w14:textFill>
                  <w14:solidFill>
                    <w14:schemeClr w14:val="tx1"/>
                  </w14:solidFill>
                </w14:textFill>
              </w:rPr>
              <w:t>88869900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6" w:hRule="atLeast"/>
          <w:jc w:val="center"/>
        </w:trPr>
        <w:tc>
          <w:tcPr>
            <w:tcW w:w="554" w:type="dxa"/>
            <w:vMerge w:val="continue"/>
            <w:tcBorders>
              <w:tl2br w:val="nil"/>
              <w:tr2bl w:val="nil"/>
            </w:tcBorders>
            <w:shd w:val="clear" w:color="auto" w:fill="FFFFFF"/>
            <w:vAlign w:val="center"/>
          </w:tcPr>
          <w:p>
            <w:pPr>
              <w:keepNext w:val="0"/>
              <w:keepLines w:val="0"/>
              <w:pageBreakBefore w:val="0"/>
              <w:widowControl w:val="0"/>
              <w:suppressLineNumbers w:val="0"/>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14:textFill>
                  <w14:solidFill>
                    <w14:schemeClr w14:val="tx1"/>
                  </w14:solidFill>
                </w14:textFill>
              </w:rPr>
            </w:pPr>
          </w:p>
        </w:tc>
        <w:tc>
          <w:tcPr>
            <w:tcW w:w="1425" w:type="dxa"/>
            <w:vMerge w:val="continue"/>
            <w:tcBorders>
              <w:tl2br w:val="nil"/>
              <w:tr2bl w:val="nil"/>
            </w:tcBorders>
            <w:shd w:val="clear" w:color="auto" w:fill="FFFFFF"/>
            <w:vAlign w:val="center"/>
          </w:tcPr>
          <w:p>
            <w:pPr>
              <w:keepNext w:val="0"/>
              <w:keepLines w:val="0"/>
              <w:pageBreakBefore w:val="0"/>
              <w:widowControl w:val="0"/>
              <w:suppressLineNumbers w:val="0"/>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pPr>
          </w:p>
        </w:tc>
        <w:tc>
          <w:tcPr>
            <w:tcW w:w="4150"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00" w:lineRule="exact"/>
              <w:ind w:left="0" w:right="0"/>
              <w:jc w:val="center"/>
              <w:textAlignment w:val="auto"/>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t>市民政局</w:t>
            </w:r>
          </w:p>
        </w:tc>
        <w:tc>
          <w:tcPr>
            <w:tcW w:w="1110"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00" w:lineRule="exact"/>
              <w:ind w:left="0" w:right="0"/>
              <w:jc w:val="center"/>
              <w:textAlignment w:val="auto"/>
              <w:rPr>
                <w:rFonts w:hint="eastAsia" w:ascii="仿宋" w:hAnsi="仿宋" w:eastAsia="仿宋" w:cs="仿宋"/>
                <w:b w:val="0"/>
                <w:color w:val="000000" w:themeColor="text1"/>
                <w:kern w:val="0"/>
                <w:sz w:val="28"/>
                <w:szCs w:val="28"/>
                <w:lang w:val="en-US" w:eastAsia="zh-CN" w:bidi="ar-SA"/>
                <w14:textFill>
                  <w14:solidFill>
                    <w14:schemeClr w14:val="tx1"/>
                  </w14:solidFill>
                </w14:textFill>
              </w:rPr>
            </w:pPr>
          </w:p>
        </w:tc>
        <w:tc>
          <w:tcPr>
            <w:tcW w:w="1543"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00" w:lineRule="exact"/>
              <w:ind w:left="0" w:right="0"/>
              <w:jc w:val="center"/>
              <w:textAlignment w:val="auto"/>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pPr>
            <w: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t>88667927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554" w:type="dxa"/>
            <w:vMerge w:val="continue"/>
            <w:tcBorders>
              <w:tl2br w:val="nil"/>
              <w:tr2bl w:val="nil"/>
            </w:tcBorders>
            <w:shd w:val="clear" w:color="auto" w:fill="FFFFFF"/>
            <w:vAlign w:val="center"/>
          </w:tcPr>
          <w:p>
            <w:pPr>
              <w:keepNext w:val="0"/>
              <w:keepLines w:val="0"/>
              <w:pageBreakBefore w:val="0"/>
              <w:widowControl w:val="0"/>
              <w:suppressLineNumbers w:val="0"/>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14:textFill>
                  <w14:solidFill>
                    <w14:schemeClr w14:val="tx1"/>
                  </w14:solidFill>
                </w14:textFill>
              </w:rPr>
            </w:pPr>
          </w:p>
        </w:tc>
        <w:tc>
          <w:tcPr>
            <w:tcW w:w="1425" w:type="dxa"/>
            <w:vMerge w:val="continue"/>
            <w:tcBorders>
              <w:tl2br w:val="nil"/>
              <w:tr2bl w:val="nil"/>
            </w:tcBorders>
            <w:shd w:val="clear" w:color="auto" w:fill="FFFFFF"/>
            <w:vAlign w:val="center"/>
          </w:tcPr>
          <w:p>
            <w:pPr>
              <w:keepNext w:val="0"/>
              <w:keepLines w:val="0"/>
              <w:pageBreakBefore w:val="0"/>
              <w:widowControl w:val="0"/>
              <w:suppressLineNumbers w:val="0"/>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pPr>
          </w:p>
        </w:tc>
        <w:tc>
          <w:tcPr>
            <w:tcW w:w="4150"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00" w:lineRule="exact"/>
              <w:ind w:left="0" w:right="0"/>
              <w:jc w:val="center"/>
              <w:textAlignment w:val="auto"/>
              <w:rPr>
                <w:rFonts w:hint="default"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t>三亚海事局</w:t>
            </w:r>
          </w:p>
        </w:tc>
        <w:tc>
          <w:tcPr>
            <w:tcW w:w="1110"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00" w:lineRule="exact"/>
              <w:ind w:left="0" w:right="0"/>
              <w:jc w:val="center"/>
              <w:textAlignment w:val="auto"/>
              <w:rPr>
                <w:rFonts w:hint="eastAsia" w:ascii="仿宋" w:hAnsi="仿宋" w:eastAsia="仿宋" w:cs="仿宋"/>
                <w:b w:val="0"/>
                <w:color w:val="000000" w:themeColor="text1"/>
                <w:kern w:val="0"/>
                <w:sz w:val="28"/>
                <w:szCs w:val="28"/>
                <w:lang w:val="en-US" w:eastAsia="zh-CN" w:bidi="ar-SA"/>
                <w14:textFill>
                  <w14:solidFill>
                    <w14:schemeClr w14:val="tx1"/>
                  </w14:solidFill>
                </w14:textFill>
              </w:rPr>
            </w:pPr>
          </w:p>
        </w:tc>
        <w:tc>
          <w:tcPr>
            <w:tcW w:w="1543"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00" w:lineRule="exact"/>
              <w:ind w:left="0" w:right="0"/>
              <w:jc w:val="center"/>
              <w:textAlignment w:val="auto"/>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pPr>
            <w: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t>88258715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6" w:hRule="atLeast"/>
          <w:jc w:val="center"/>
        </w:trPr>
        <w:tc>
          <w:tcPr>
            <w:tcW w:w="554" w:type="dxa"/>
            <w:vMerge w:val="continue"/>
            <w:tcBorders>
              <w:tl2br w:val="nil"/>
              <w:tr2bl w:val="nil"/>
            </w:tcBorders>
            <w:shd w:val="clear" w:color="auto" w:fill="FFFFFF"/>
            <w:vAlign w:val="center"/>
          </w:tcPr>
          <w:p>
            <w:pPr>
              <w:keepNext w:val="0"/>
              <w:keepLines w:val="0"/>
              <w:pageBreakBefore w:val="0"/>
              <w:widowControl w:val="0"/>
              <w:suppressLineNumbers w:val="0"/>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14:textFill>
                  <w14:solidFill>
                    <w14:schemeClr w14:val="tx1"/>
                  </w14:solidFill>
                </w14:textFill>
              </w:rPr>
            </w:pPr>
          </w:p>
        </w:tc>
        <w:tc>
          <w:tcPr>
            <w:tcW w:w="1425" w:type="dxa"/>
            <w:vMerge w:val="continue"/>
            <w:tcBorders>
              <w:tl2br w:val="nil"/>
              <w:tr2bl w:val="nil"/>
            </w:tcBorders>
            <w:shd w:val="clear" w:color="auto" w:fill="FFFFFF"/>
            <w:vAlign w:val="center"/>
          </w:tcPr>
          <w:p>
            <w:pPr>
              <w:keepNext w:val="0"/>
              <w:keepLines w:val="0"/>
              <w:pageBreakBefore w:val="0"/>
              <w:widowControl w:val="0"/>
              <w:suppressLineNumbers w:val="0"/>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pPr>
          </w:p>
        </w:tc>
        <w:tc>
          <w:tcPr>
            <w:tcW w:w="4150"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00" w:lineRule="exact"/>
              <w:ind w:left="0" w:right="0"/>
              <w:jc w:val="center"/>
              <w:textAlignment w:val="auto"/>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t>三亚市气象局</w:t>
            </w:r>
          </w:p>
        </w:tc>
        <w:tc>
          <w:tcPr>
            <w:tcW w:w="1110"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00" w:lineRule="exact"/>
              <w:ind w:left="0" w:right="0"/>
              <w:jc w:val="center"/>
              <w:textAlignment w:val="auto"/>
              <w:rPr>
                <w:rFonts w:hint="eastAsia" w:ascii="仿宋" w:hAnsi="仿宋" w:eastAsia="仿宋" w:cs="仿宋"/>
                <w:b w:val="0"/>
                <w:color w:val="000000" w:themeColor="text1"/>
                <w:kern w:val="0"/>
                <w:sz w:val="28"/>
                <w:szCs w:val="28"/>
                <w:lang w:val="en-US" w:eastAsia="zh-CN" w:bidi="ar-SA"/>
                <w14:textFill>
                  <w14:solidFill>
                    <w14:schemeClr w14:val="tx1"/>
                  </w14:solidFill>
                </w14:textFill>
              </w:rPr>
            </w:pPr>
          </w:p>
        </w:tc>
        <w:tc>
          <w:tcPr>
            <w:tcW w:w="1543"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00" w:lineRule="exact"/>
              <w:ind w:left="0" w:right="0"/>
              <w:jc w:val="center"/>
              <w:textAlignment w:val="auto"/>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pPr>
            <w: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t>88200122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6" w:hRule="atLeast"/>
          <w:jc w:val="center"/>
        </w:trPr>
        <w:tc>
          <w:tcPr>
            <w:tcW w:w="554" w:type="dxa"/>
            <w:vMerge w:val="continue"/>
            <w:tcBorders>
              <w:tl2br w:val="nil"/>
              <w:tr2bl w:val="nil"/>
            </w:tcBorders>
            <w:shd w:val="clear" w:color="auto" w:fill="FFFFFF"/>
            <w:vAlign w:val="center"/>
          </w:tcPr>
          <w:p>
            <w:pPr>
              <w:keepNext w:val="0"/>
              <w:keepLines w:val="0"/>
              <w:pageBreakBefore w:val="0"/>
              <w:widowControl w:val="0"/>
              <w:suppressLineNumbers w:val="0"/>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14:textFill>
                  <w14:solidFill>
                    <w14:schemeClr w14:val="tx1"/>
                  </w14:solidFill>
                </w14:textFill>
              </w:rPr>
            </w:pPr>
          </w:p>
        </w:tc>
        <w:tc>
          <w:tcPr>
            <w:tcW w:w="1425" w:type="dxa"/>
            <w:vMerge w:val="continue"/>
            <w:tcBorders>
              <w:tl2br w:val="nil"/>
              <w:tr2bl w:val="nil"/>
            </w:tcBorders>
            <w:shd w:val="clear" w:color="auto" w:fill="FFFFFF"/>
            <w:vAlign w:val="center"/>
          </w:tcPr>
          <w:p>
            <w:pPr>
              <w:keepNext w:val="0"/>
              <w:keepLines w:val="0"/>
              <w:pageBreakBefore w:val="0"/>
              <w:widowControl w:val="0"/>
              <w:suppressLineNumbers w:val="0"/>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pPr>
          </w:p>
        </w:tc>
        <w:tc>
          <w:tcPr>
            <w:tcW w:w="4150"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00" w:lineRule="exact"/>
              <w:ind w:left="0" w:right="0"/>
              <w:jc w:val="center"/>
              <w:textAlignment w:val="auto"/>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fldChar w:fldCharType="begin"/>
            </w:r>
            <w:r>
              <w:rPr>
                <w:rFonts w:hint="default"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instrText xml:space="preserve"> HYPERLINK "http://www.sanya.gov.cn/gsxzgljsite/zfxxgk/newxxgk.shtml" \t "http://www.sanya.gov.cn/sanyasite/zfjg/_blank" </w:instrText>
            </w:r>
            <w:r>
              <w:rPr>
                <w:rFonts w:hint="default"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fldChar w:fldCharType="separate"/>
            </w:r>
            <w: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t>市市场监督管理局</w:t>
            </w:r>
            <w: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fldChar w:fldCharType="end"/>
            </w:r>
          </w:p>
        </w:tc>
        <w:tc>
          <w:tcPr>
            <w:tcW w:w="1110"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00" w:lineRule="exact"/>
              <w:ind w:left="0" w:right="0"/>
              <w:jc w:val="center"/>
              <w:textAlignment w:val="auto"/>
              <w:rPr>
                <w:rFonts w:hint="eastAsia" w:ascii="仿宋" w:hAnsi="仿宋" w:eastAsia="仿宋" w:cs="仿宋"/>
                <w:b w:val="0"/>
                <w:color w:val="000000" w:themeColor="text1"/>
                <w:kern w:val="0"/>
                <w:sz w:val="28"/>
                <w:szCs w:val="28"/>
                <w:lang w:val="en-US" w:eastAsia="zh-CN" w:bidi="ar-SA"/>
                <w14:textFill>
                  <w14:solidFill>
                    <w14:schemeClr w14:val="tx1"/>
                  </w14:solidFill>
                </w14:textFill>
              </w:rPr>
            </w:pPr>
          </w:p>
        </w:tc>
        <w:tc>
          <w:tcPr>
            <w:tcW w:w="1543"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00" w:lineRule="exact"/>
              <w:ind w:left="0" w:right="0"/>
              <w:jc w:val="center"/>
              <w:textAlignment w:val="auto"/>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pPr>
            <w: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t>88689977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54" w:type="dxa"/>
            <w:vMerge w:val="continue"/>
            <w:tcBorders>
              <w:tl2br w:val="nil"/>
              <w:tr2bl w:val="nil"/>
            </w:tcBorders>
            <w:shd w:val="clear" w:color="auto" w:fill="FFFFFF"/>
            <w:vAlign w:val="center"/>
          </w:tcPr>
          <w:p>
            <w:pPr>
              <w:keepNext w:val="0"/>
              <w:keepLines w:val="0"/>
              <w:pageBreakBefore w:val="0"/>
              <w:widowControl w:val="0"/>
              <w:suppressLineNumbers w:val="0"/>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14:textFill>
                  <w14:solidFill>
                    <w14:schemeClr w14:val="tx1"/>
                  </w14:solidFill>
                </w14:textFill>
              </w:rPr>
            </w:pPr>
          </w:p>
        </w:tc>
        <w:tc>
          <w:tcPr>
            <w:tcW w:w="1425" w:type="dxa"/>
            <w:vMerge w:val="continue"/>
            <w:tcBorders>
              <w:tl2br w:val="nil"/>
              <w:tr2bl w:val="nil"/>
            </w:tcBorders>
            <w:shd w:val="clear" w:color="auto" w:fill="FFFFFF"/>
            <w:vAlign w:val="center"/>
          </w:tcPr>
          <w:p>
            <w:pPr>
              <w:keepNext w:val="0"/>
              <w:keepLines w:val="0"/>
              <w:pageBreakBefore w:val="0"/>
              <w:widowControl w:val="0"/>
              <w:suppressLineNumbers w:val="0"/>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pPr>
          </w:p>
        </w:tc>
        <w:tc>
          <w:tcPr>
            <w:tcW w:w="4150"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00" w:lineRule="exact"/>
              <w:ind w:left="0" w:right="0"/>
              <w:jc w:val="center"/>
              <w:textAlignment w:val="auto"/>
              <w:rPr>
                <w:rFonts w:hint="default"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t>市消防救援支队</w:t>
            </w:r>
          </w:p>
        </w:tc>
        <w:tc>
          <w:tcPr>
            <w:tcW w:w="1110"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00" w:lineRule="exact"/>
              <w:ind w:left="0" w:right="0"/>
              <w:jc w:val="center"/>
              <w:textAlignment w:val="auto"/>
              <w:rPr>
                <w:rFonts w:hint="eastAsia" w:ascii="仿宋" w:hAnsi="仿宋" w:eastAsia="仿宋" w:cs="仿宋"/>
                <w:b w:val="0"/>
                <w:color w:val="000000" w:themeColor="text1"/>
                <w:kern w:val="0"/>
                <w:sz w:val="28"/>
                <w:szCs w:val="28"/>
                <w:lang w:val="en-US" w:eastAsia="zh-CN" w:bidi="ar-SA"/>
                <w14:textFill>
                  <w14:solidFill>
                    <w14:schemeClr w14:val="tx1"/>
                  </w14:solidFill>
                </w14:textFill>
              </w:rPr>
            </w:pPr>
          </w:p>
        </w:tc>
        <w:tc>
          <w:tcPr>
            <w:tcW w:w="1543"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00" w:lineRule="exact"/>
              <w:ind w:left="0" w:right="0"/>
              <w:jc w:val="center"/>
              <w:textAlignment w:val="auto"/>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pPr>
            <w: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t>88956107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54" w:type="dxa"/>
            <w:vMerge w:val="continue"/>
            <w:tcBorders>
              <w:tl2br w:val="nil"/>
              <w:tr2bl w:val="nil"/>
            </w:tcBorders>
            <w:shd w:val="clear" w:color="auto" w:fill="FFFFFF"/>
            <w:vAlign w:val="center"/>
          </w:tcPr>
          <w:p>
            <w:pPr>
              <w:keepNext w:val="0"/>
              <w:keepLines w:val="0"/>
              <w:pageBreakBefore w:val="0"/>
              <w:widowControl w:val="0"/>
              <w:suppressLineNumbers w:val="0"/>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14:textFill>
                  <w14:solidFill>
                    <w14:schemeClr w14:val="tx1"/>
                  </w14:solidFill>
                </w14:textFill>
              </w:rPr>
            </w:pPr>
          </w:p>
        </w:tc>
        <w:tc>
          <w:tcPr>
            <w:tcW w:w="1425" w:type="dxa"/>
            <w:vMerge w:val="continue"/>
            <w:tcBorders>
              <w:tl2br w:val="nil"/>
              <w:tr2bl w:val="nil"/>
            </w:tcBorders>
            <w:shd w:val="clear" w:color="auto" w:fill="FFFFFF"/>
            <w:vAlign w:val="center"/>
          </w:tcPr>
          <w:p>
            <w:pPr>
              <w:keepNext w:val="0"/>
              <w:keepLines w:val="0"/>
              <w:pageBreakBefore w:val="0"/>
              <w:widowControl w:val="0"/>
              <w:suppressLineNumbers w:val="0"/>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pPr>
          </w:p>
        </w:tc>
        <w:tc>
          <w:tcPr>
            <w:tcW w:w="4150"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00" w:lineRule="exact"/>
              <w:ind w:left="0" w:right="0"/>
              <w:jc w:val="center"/>
              <w:textAlignment w:val="auto"/>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7"/>
                <w:kern w:val="0"/>
                <w:sz w:val="28"/>
                <w:szCs w:val="28"/>
                <w:lang w:val="en-US" w:eastAsia="zh-CN"/>
                <w14:textFill>
                  <w14:solidFill>
                    <w14:schemeClr w14:val="tx1"/>
                  </w14:solidFill>
                </w14:textFill>
              </w:rPr>
              <w:t>中海石油（中国）有限公司崖城公司</w:t>
            </w:r>
          </w:p>
        </w:tc>
        <w:tc>
          <w:tcPr>
            <w:tcW w:w="1110"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00" w:lineRule="exact"/>
              <w:ind w:left="0" w:right="0"/>
              <w:jc w:val="center"/>
              <w:textAlignment w:val="auto"/>
              <w:rPr>
                <w:rFonts w:hint="eastAsia" w:ascii="仿宋" w:hAnsi="仿宋" w:eastAsia="仿宋" w:cs="仿宋"/>
                <w:b w:val="0"/>
                <w:color w:val="000000" w:themeColor="text1"/>
                <w:kern w:val="0"/>
                <w:sz w:val="28"/>
                <w:szCs w:val="28"/>
                <w:lang w:val="en-US" w:eastAsia="zh-CN" w:bidi="ar-SA"/>
                <w14:textFill>
                  <w14:solidFill>
                    <w14:schemeClr w14:val="tx1"/>
                  </w14:solidFill>
                </w14:textFill>
              </w:rPr>
            </w:pPr>
          </w:p>
        </w:tc>
        <w:tc>
          <w:tcPr>
            <w:tcW w:w="1543"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00" w:lineRule="exact"/>
              <w:ind w:left="0" w:right="0"/>
              <w:jc w:val="center"/>
              <w:textAlignment w:val="auto"/>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pPr>
            <w: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t>69090060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56" w:hRule="atLeast"/>
          <w:jc w:val="center"/>
        </w:trPr>
        <w:tc>
          <w:tcPr>
            <w:tcW w:w="554" w:type="dxa"/>
            <w:vMerge w:val="continue"/>
            <w:tcBorders>
              <w:tl2br w:val="nil"/>
              <w:tr2bl w:val="nil"/>
            </w:tcBorders>
            <w:shd w:val="clear" w:color="auto" w:fill="FFFFFF"/>
            <w:vAlign w:val="center"/>
          </w:tcPr>
          <w:p>
            <w:pPr>
              <w:keepNext w:val="0"/>
              <w:keepLines w:val="0"/>
              <w:pageBreakBefore w:val="0"/>
              <w:widowControl w:val="0"/>
              <w:suppressLineNumbers w:val="0"/>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14:textFill>
                  <w14:solidFill>
                    <w14:schemeClr w14:val="tx1"/>
                  </w14:solidFill>
                </w14:textFill>
              </w:rPr>
            </w:pPr>
          </w:p>
        </w:tc>
        <w:tc>
          <w:tcPr>
            <w:tcW w:w="1425" w:type="dxa"/>
            <w:vMerge w:val="continue"/>
            <w:tcBorders>
              <w:tl2br w:val="nil"/>
              <w:tr2bl w:val="nil"/>
            </w:tcBorders>
            <w:shd w:val="clear" w:color="auto" w:fill="FFFFFF"/>
            <w:vAlign w:val="center"/>
          </w:tcPr>
          <w:p>
            <w:pPr>
              <w:keepNext w:val="0"/>
              <w:keepLines w:val="0"/>
              <w:pageBreakBefore w:val="0"/>
              <w:widowControl w:val="0"/>
              <w:suppressLineNumbers w:val="0"/>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pPr>
          </w:p>
        </w:tc>
        <w:tc>
          <w:tcPr>
            <w:tcW w:w="4150"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00" w:lineRule="exact"/>
              <w:ind w:left="0" w:right="0"/>
              <w:jc w:val="center"/>
              <w:textAlignment w:val="auto"/>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t>海南石油太平洋有限责任公司</w:t>
            </w:r>
          </w:p>
        </w:tc>
        <w:tc>
          <w:tcPr>
            <w:tcW w:w="1110"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00" w:lineRule="exact"/>
              <w:ind w:left="0" w:right="0"/>
              <w:jc w:val="center"/>
              <w:textAlignment w:val="auto"/>
              <w:rPr>
                <w:rFonts w:hint="eastAsia" w:ascii="仿宋" w:hAnsi="仿宋" w:eastAsia="仿宋" w:cs="仿宋"/>
                <w:b w:val="0"/>
                <w:color w:val="000000" w:themeColor="text1"/>
                <w:kern w:val="0"/>
                <w:sz w:val="28"/>
                <w:szCs w:val="28"/>
                <w:lang w:val="en-US" w:eastAsia="zh-CN" w:bidi="ar-SA"/>
                <w14:textFill>
                  <w14:solidFill>
                    <w14:schemeClr w14:val="tx1"/>
                  </w14:solidFill>
                </w14:textFill>
              </w:rPr>
            </w:pPr>
          </w:p>
        </w:tc>
        <w:tc>
          <w:tcPr>
            <w:tcW w:w="1543"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00" w:lineRule="exact"/>
              <w:ind w:left="0" w:right="0"/>
              <w:jc w:val="center"/>
              <w:textAlignment w:val="auto"/>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88652533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6" w:hRule="atLeast"/>
          <w:jc w:val="center"/>
        </w:trPr>
        <w:tc>
          <w:tcPr>
            <w:tcW w:w="1979" w:type="dxa"/>
            <w:gridSpan w:val="2"/>
            <w:tcBorders>
              <w:tl2br w:val="nil"/>
              <w:tr2bl w:val="nil"/>
            </w:tcBorders>
            <w:shd w:val="clear" w:color="auto" w:fill="FFFFFF"/>
            <w:vAlign w:val="center"/>
          </w:tcPr>
          <w:p>
            <w:pPr>
              <w:keepNext w:val="0"/>
              <w:keepLines w:val="0"/>
              <w:pageBreakBefore w:val="0"/>
              <w:widowControl w:val="0"/>
              <w:suppressLineNumbers w:val="0"/>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11"/>
                <w:kern w:val="0"/>
                <w:sz w:val="28"/>
                <w:szCs w:val="28"/>
                <w:lang w:val="en-US" w:eastAsia="zh-CN"/>
                <w14:textFill>
                  <w14:solidFill>
                    <w14:schemeClr w14:val="tx1"/>
                  </w14:solidFill>
                </w14:textFill>
              </w:rPr>
              <w:t>指挥部办公室</w:t>
            </w:r>
          </w:p>
        </w:tc>
        <w:tc>
          <w:tcPr>
            <w:tcW w:w="4150"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00" w:lineRule="exact"/>
              <w:ind w:left="0" w:right="0"/>
              <w:jc w:val="center"/>
              <w:textAlignment w:val="auto"/>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t>市交通运输局</w:t>
            </w:r>
          </w:p>
        </w:tc>
        <w:tc>
          <w:tcPr>
            <w:tcW w:w="1110"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00" w:lineRule="exact"/>
              <w:ind w:left="0" w:right="0"/>
              <w:jc w:val="center"/>
              <w:textAlignment w:val="auto"/>
              <w:rPr>
                <w:rFonts w:hint="eastAsia" w:ascii="仿宋" w:hAnsi="仿宋" w:eastAsia="仿宋" w:cs="仿宋"/>
                <w:b w:val="0"/>
                <w:color w:val="000000" w:themeColor="text1"/>
                <w:kern w:val="0"/>
                <w:sz w:val="28"/>
                <w:szCs w:val="28"/>
                <w:lang w:val="en-US" w:eastAsia="zh-CN" w:bidi="ar-SA"/>
                <w14:textFill>
                  <w14:solidFill>
                    <w14:schemeClr w14:val="tx1"/>
                  </w14:solidFill>
                </w14:textFill>
              </w:rPr>
            </w:pPr>
          </w:p>
        </w:tc>
        <w:tc>
          <w:tcPr>
            <w:tcW w:w="1543"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00" w:lineRule="exact"/>
              <w:ind w:left="0" w:right="0"/>
              <w:jc w:val="center"/>
              <w:textAlignment w:val="auto"/>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pPr>
            <w: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t>88667813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6" w:hRule="atLeast"/>
          <w:jc w:val="center"/>
        </w:trPr>
        <w:tc>
          <w:tcPr>
            <w:tcW w:w="1979" w:type="dxa"/>
            <w:gridSpan w:val="2"/>
            <w:vMerge w:val="restart"/>
            <w:tcBorders>
              <w:tl2br w:val="nil"/>
              <w:tr2bl w:val="nil"/>
            </w:tcBorders>
            <w:shd w:val="clear" w:color="auto" w:fill="FFFFFF"/>
            <w:vAlign w:val="center"/>
          </w:tcPr>
          <w:p>
            <w:pPr>
              <w:keepNext w:val="0"/>
              <w:keepLines w:val="0"/>
              <w:pageBreakBefore w:val="0"/>
              <w:widowControl w:val="0"/>
              <w:suppressLineNumbers w:val="0"/>
              <w:overflowPunct/>
              <w:bidi w:val="0"/>
              <w:adjustRightInd w:val="0"/>
              <w:snapToGrid w:val="0"/>
              <w:spacing w:before="0" w:beforeAutospacing="0" w:after="0" w:afterAutospacing="0" w:line="400" w:lineRule="exact"/>
              <w:ind w:left="0" w:right="0"/>
              <w:jc w:val="center"/>
              <w:rPr>
                <w:rFonts w:hint="eastAsia" w:ascii="仿宋_GB2312" w:hAnsi="仿宋_GB2312" w:eastAsia="仿宋_GB2312" w:cs="仿宋_GB2312"/>
                <w:b w:val="0"/>
                <w:color w:val="000000" w:themeColor="text1"/>
                <w:spacing w:val="-11"/>
                <w:kern w:val="0"/>
                <w:sz w:val="28"/>
                <w:szCs w:val="28"/>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11"/>
                <w:kern w:val="0"/>
                <w:sz w:val="28"/>
                <w:szCs w:val="28"/>
                <w:lang w:val="en-US" w:eastAsia="zh-CN"/>
                <w14:textFill>
                  <w14:solidFill>
                    <w14:schemeClr w14:val="tx1"/>
                  </w14:solidFill>
                </w14:textFill>
              </w:rPr>
              <w:t>区级交通运输部门</w:t>
            </w:r>
          </w:p>
        </w:tc>
        <w:tc>
          <w:tcPr>
            <w:tcW w:w="415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400" w:lineRule="exact"/>
              <w:ind w:left="0" w:right="0"/>
              <w:jc w:val="center"/>
              <w:textAlignment w:val="auto"/>
              <w:rPr>
                <w:rFonts w:hint="eastAsia" w:ascii="仿宋_GB2312" w:hAnsi="仿宋_GB2312" w:eastAsia="仿宋_GB2312" w:cs="仿宋_GB2312"/>
                <w:b w:val="0"/>
                <w:color w:val="000000" w:themeColor="text1"/>
                <w:spacing w:val="-1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spacing w:val="-11"/>
                <w:kern w:val="0"/>
                <w:sz w:val="28"/>
                <w:szCs w:val="28"/>
                <w:lang w:val="en-US" w:eastAsia="zh-CN"/>
                <w14:textFill>
                  <w14:solidFill>
                    <w14:schemeClr w14:val="tx1"/>
                  </w14:solidFill>
                </w14:textFill>
              </w:rPr>
              <w:t>天涯区交通局</w:t>
            </w:r>
          </w:p>
        </w:tc>
        <w:tc>
          <w:tcPr>
            <w:tcW w:w="1110" w:type="dxa"/>
            <w:tcBorders>
              <w:tl2br w:val="nil"/>
              <w:tr2bl w:val="nil"/>
            </w:tcBorders>
            <w:shd w:val="clear" w:color="auto" w:fill="FFFFFF"/>
            <w:vAlign w:val="center"/>
          </w:tcPr>
          <w:p>
            <w:pPr>
              <w:keepNext w:val="0"/>
              <w:keepLines w:val="0"/>
              <w:pageBreakBefore w:val="0"/>
              <w:suppressLineNumbers w:val="0"/>
              <w:kinsoku/>
              <w:wordWrap/>
              <w:overflowPunct/>
              <w:topLinePunct w:val="0"/>
              <w:autoSpaceDE w:val="0"/>
              <w:autoSpaceDN w:val="0"/>
              <w:bidi w:val="0"/>
              <w:spacing w:before="0" w:beforeAutospacing="0" w:after="0" w:afterAutospacing="0" w:line="400" w:lineRule="exact"/>
              <w:ind w:left="0" w:right="0"/>
              <w:jc w:val="center"/>
              <w:textAlignment w:val="auto"/>
              <w:rPr>
                <w:rFonts w:hint="eastAsia" w:ascii="仿宋" w:hAnsi="仿宋" w:eastAsia="仿宋" w:cs="仿宋"/>
                <w:b w:val="0"/>
                <w:color w:val="000000" w:themeColor="text1"/>
                <w:kern w:val="0"/>
                <w:sz w:val="28"/>
                <w:szCs w:val="28"/>
                <w:lang w:val="en-US" w:eastAsia="zh-CN" w:bidi="ar-SA"/>
                <w14:textFill>
                  <w14:solidFill>
                    <w14:schemeClr w14:val="tx1"/>
                  </w14:solidFill>
                </w14:textFill>
              </w:rPr>
            </w:pPr>
          </w:p>
        </w:tc>
        <w:tc>
          <w:tcPr>
            <w:tcW w:w="1543" w:type="dxa"/>
            <w:tcBorders>
              <w:tl2br w:val="nil"/>
              <w:tr2bl w:val="nil"/>
            </w:tcBorders>
            <w:shd w:val="clear" w:color="auto" w:fill="FFFFFF"/>
            <w:vAlign w:val="center"/>
          </w:tcPr>
          <w:p>
            <w:pPr>
              <w:keepNext w:val="0"/>
              <w:keepLines w:val="0"/>
              <w:pageBreakBefore w:val="0"/>
              <w:suppressLineNumbers w:val="0"/>
              <w:kinsoku/>
              <w:wordWrap/>
              <w:overflowPunct/>
              <w:topLinePunct w:val="0"/>
              <w:autoSpaceDE w:val="0"/>
              <w:autoSpaceDN w:val="0"/>
              <w:bidi w:val="0"/>
              <w:spacing w:before="0" w:beforeAutospacing="0" w:after="0" w:afterAutospacing="0" w:line="400" w:lineRule="exact"/>
              <w:ind w:left="0" w:right="0"/>
              <w:jc w:val="center"/>
              <w:textAlignment w:val="auto"/>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pPr>
            <w: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t>88911283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6" w:hRule="atLeast"/>
          <w:jc w:val="center"/>
        </w:trPr>
        <w:tc>
          <w:tcPr>
            <w:tcW w:w="1979" w:type="dxa"/>
            <w:gridSpan w:val="2"/>
            <w:vMerge w:val="continue"/>
            <w:tcBorders>
              <w:tl2br w:val="nil"/>
              <w:tr2bl w:val="nil"/>
            </w:tcBorders>
            <w:shd w:val="clear" w:color="auto" w:fill="FFFFFF"/>
            <w:vAlign w:val="center"/>
          </w:tcPr>
          <w:p>
            <w:pPr>
              <w:keepNext w:val="0"/>
              <w:keepLines w:val="0"/>
              <w:pageBreakBefore w:val="0"/>
              <w:widowControl w:val="0"/>
              <w:suppressLineNumbers w:val="0"/>
              <w:overflowPunct/>
              <w:bidi w:val="0"/>
              <w:adjustRightInd w:val="0"/>
              <w:snapToGrid w:val="0"/>
              <w:spacing w:before="0" w:beforeAutospacing="0" w:after="0" w:afterAutospacing="0" w:line="400" w:lineRule="exact"/>
              <w:ind w:left="0" w:right="0"/>
              <w:jc w:val="center"/>
              <w:rPr>
                <w:rFonts w:hint="eastAsia" w:ascii="仿宋_GB2312" w:hAnsi="仿宋_GB2312" w:eastAsia="仿宋_GB2312" w:cs="仿宋_GB2312"/>
                <w:b w:val="0"/>
                <w:color w:val="000000" w:themeColor="text1"/>
                <w:spacing w:val="-11"/>
                <w:kern w:val="0"/>
                <w:sz w:val="28"/>
                <w:szCs w:val="28"/>
                <w:lang w:val="en-US" w:eastAsia="zh-CN"/>
                <w14:textFill>
                  <w14:solidFill>
                    <w14:schemeClr w14:val="tx1"/>
                  </w14:solidFill>
                </w14:textFill>
              </w:rPr>
            </w:pPr>
          </w:p>
        </w:tc>
        <w:tc>
          <w:tcPr>
            <w:tcW w:w="415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400" w:lineRule="exact"/>
              <w:ind w:left="0" w:right="0"/>
              <w:jc w:val="center"/>
              <w:textAlignment w:val="auto"/>
              <w:rPr>
                <w:rFonts w:hint="eastAsia" w:ascii="仿宋_GB2312" w:hAnsi="仿宋_GB2312" w:eastAsia="仿宋_GB2312" w:cs="仿宋_GB2312"/>
                <w:b w:val="0"/>
                <w:color w:val="000000" w:themeColor="text1"/>
                <w:spacing w:val="-1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spacing w:val="-11"/>
                <w:kern w:val="0"/>
                <w:sz w:val="28"/>
                <w:szCs w:val="28"/>
                <w:lang w:val="en-US" w:eastAsia="zh-CN"/>
                <w14:textFill>
                  <w14:solidFill>
                    <w14:schemeClr w14:val="tx1"/>
                  </w14:solidFill>
                </w14:textFill>
              </w:rPr>
              <w:t>吉阳区交通局</w:t>
            </w:r>
          </w:p>
        </w:tc>
        <w:tc>
          <w:tcPr>
            <w:tcW w:w="1110" w:type="dxa"/>
            <w:tcBorders>
              <w:tl2br w:val="nil"/>
              <w:tr2bl w:val="nil"/>
            </w:tcBorders>
            <w:shd w:val="clear" w:color="auto" w:fill="FFFFFF"/>
            <w:vAlign w:val="center"/>
          </w:tcPr>
          <w:p>
            <w:pPr>
              <w:keepNext w:val="0"/>
              <w:keepLines w:val="0"/>
              <w:pageBreakBefore w:val="0"/>
              <w:suppressLineNumbers w:val="0"/>
              <w:kinsoku/>
              <w:wordWrap/>
              <w:overflowPunct/>
              <w:topLinePunct w:val="0"/>
              <w:autoSpaceDE w:val="0"/>
              <w:autoSpaceDN w:val="0"/>
              <w:bidi w:val="0"/>
              <w:spacing w:before="0" w:beforeAutospacing="0" w:after="0" w:afterAutospacing="0" w:line="400" w:lineRule="exact"/>
              <w:ind w:left="0" w:right="0"/>
              <w:jc w:val="center"/>
              <w:textAlignment w:val="auto"/>
              <w:rPr>
                <w:rFonts w:hint="eastAsia" w:ascii="仿宋" w:hAnsi="仿宋" w:eastAsia="仿宋" w:cs="仿宋"/>
                <w:b w:val="0"/>
                <w:color w:val="000000" w:themeColor="text1"/>
                <w:kern w:val="0"/>
                <w:sz w:val="28"/>
                <w:szCs w:val="28"/>
                <w:lang w:val="en-US" w:eastAsia="zh-CN" w:bidi="ar-SA"/>
                <w14:textFill>
                  <w14:solidFill>
                    <w14:schemeClr w14:val="tx1"/>
                  </w14:solidFill>
                </w14:textFill>
              </w:rPr>
            </w:pPr>
          </w:p>
        </w:tc>
        <w:tc>
          <w:tcPr>
            <w:tcW w:w="1543" w:type="dxa"/>
            <w:tcBorders>
              <w:tl2br w:val="nil"/>
              <w:tr2bl w:val="nil"/>
            </w:tcBorders>
            <w:shd w:val="clear" w:color="auto" w:fill="FFFFFF"/>
            <w:vAlign w:val="center"/>
          </w:tcPr>
          <w:p>
            <w:pPr>
              <w:keepNext w:val="0"/>
              <w:keepLines w:val="0"/>
              <w:pageBreakBefore w:val="0"/>
              <w:suppressLineNumbers w:val="0"/>
              <w:kinsoku/>
              <w:wordWrap/>
              <w:overflowPunct/>
              <w:topLinePunct w:val="0"/>
              <w:autoSpaceDE w:val="0"/>
              <w:autoSpaceDN w:val="0"/>
              <w:bidi w:val="0"/>
              <w:spacing w:before="0" w:beforeAutospacing="0" w:after="0" w:afterAutospacing="0" w:line="400" w:lineRule="exact"/>
              <w:ind w:left="0" w:right="0"/>
              <w:jc w:val="center"/>
              <w:textAlignment w:val="auto"/>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pPr>
            <w:r>
              <w:rPr>
                <w:rFonts w:hint="default" w:ascii="仿宋" w:hAnsi="仿宋" w:eastAsia="仿宋" w:cs="仿宋"/>
                <w:b w:val="0"/>
                <w:color w:val="000000" w:themeColor="text1"/>
                <w:spacing w:val="0"/>
                <w:kern w:val="0"/>
                <w:sz w:val="28"/>
                <w:szCs w:val="28"/>
                <w:lang w:val="en-US" w:eastAsia="zh-CN" w:bidi="ar-SA"/>
                <w14:textFill>
                  <w14:solidFill>
                    <w14:schemeClr w14:val="tx1"/>
                  </w14:solidFill>
                </w14:textFill>
              </w:rPr>
              <w:t>88706959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6" w:hRule="atLeast"/>
          <w:jc w:val="center"/>
        </w:trPr>
        <w:tc>
          <w:tcPr>
            <w:tcW w:w="1979" w:type="dxa"/>
            <w:gridSpan w:val="2"/>
            <w:vMerge w:val="continue"/>
            <w:tcBorders>
              <w:tl2br w:val="nil"/>
              <w:tr2bl w:val="nil"/>
            </w:tcBorders>
            <w:shd w:val="clear" w:color="auto" w:fill="FFFFFF"/>
            <w:vAlign w:val="center"/>
          </w:tcPr>
          <w:p>
            <w:pPr>
              <w:keepNext w:val="0"/>
              <w:keepLines w:val="0"/>
              <w:pageBreakBefore w:val="0"/>
              <w:widowControl w:val="0"/>
              <w:suppressLineNumbers w:val="0"/>
              <w:overflowPunct/>
              <w:bidi w:val="0"/>
              <w:adjustRightInd w:val="0"/>
              <w:snapToGrid w:val="0"/>
              <w:spacing w:before="0" w:beforeAutospacing="0" w:after="0" w:afterAutospacing="0" w:line="400" w:lineRule="exact"/>
              <w:ind w:left="0" w:right="0"/>
              <w:jc w:val="center"/>
              <w:rPr>
                <w:rFonts w:hint="eastAsia" w:ascii="仿宋_GB2312" w:hAnsi="仿宋_GB2312" w:eastAsia="仿宋_GB2312" w:cs="仿宋_GB2312"/>
                <w:b w:val="0"/>
                <w:color w:val="000000" w:themeColor="text1"/>
                <w:spacing w:val="-11"/>
                <w:kern w:val="0"/>
                <w:sz w:val="28"/>
                <w:szCs w:val="28"/>
                <w:lang w:val="en-US" w:eastAsia="zh-CN"/>
                <w14:textFill>
                  <w14:solidFill>
                    <w14:schemeClr w14:val="tx1"/>
                  </w14:solidFill>
                </w14:textFill>
              </w:rPr>
            </w:pPr>
          </w:p>
        </w:tc>
        <w:tc>
          <w:tcPr>
            <w:tcW w:w="415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400" w:lineRule="exact"/>
              <w:ind w:left="0" w:right="0"/>
              <w:jc w:val="center"/>
              <w:textAlignment w:val="auto"/>
              <w:rPr>
                <w:rFonts w:hint="eastAsia" w:ascii="仿宋_GB2312" w:hAnsi="仿宋_GB2312" w:eastAsia="仿宋_GB2312" w:cs="仿宋_GB2312"/>
                <w:b w:val="0"/>
                <w:color w:val="000000" w:themeColor="text1"/>
                <w:spacing w:val="-1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spacing w:val="-11"/>
                <w:kern w:val="0"/>
                <w:sz w:val="28"/>
                <w:szCs w:val="28"/>
                <w:lang w:val="en-US" w:eastAsia="zh-CN"/>
                <w14:textFill>
                  <w14:solidFill>
                    <w14:schemeClr w14:val="tx1"/>
                  </w14:solidFill>
                </w14:textFill>
              </w:rPr>
              <w:t>崖州区交通局</w:t>
            </w:r>
          </w:p>
        </w:tc>
        <w:tc>
          <w:tcPr>
            <w:tcW w:w="1110" w:type="dxa"/>
            <w:tcBorders>
              <w:tl2br w:val="nil"/>
              <w:tr2bl w:val="nil"/>
            </w:tcBorders>
            <w:shd w:val="clear" w:color="auto" w:fill="FFFFFF"/>
            <w:vAlign w:val="center"/>
          </w:tcPr>
          <w:p>
            <w:pPr>
              <w:keepNext w:val="0"/>
              <w:keepLines w:val="0"/>
              <w:pageBreakBefore w:val="0"/>
              <w:suppressLineNumbers w:val="0"/>
              <w:kinsoku/>
              <w:wordWrap/>
              <w:overflowPunct/>
              <w:topLinePunct w:val="0"/>
              <w:autoSpaceDE w:val="0"/>
              <w:autoSpaceDN w:val="0"/>
              <w:bidi w:val="0"/>
              <w:spacing w:before="0" w:beforeAutospacing="0" w:after="0" w:afterAutospacing="0" w:line="400" w:lineRule="exact"/>
              <w:ind w:left="0" w:right="0"/>
              <w:jc w:val="center"/>
              <w:textAlignment w:val="auto"/>
              <w:rPr>
                <w:rFonts w:hint="eastAsia" w:ascii="仿宋" w:hAnsi="仿宋" w:eastAsia="仿宋" w:cs="仿宋"/>
                <w:b w:val="0"/>
                <w:color w:val="000000" w:themeColor="text1"/>
                <w:kern w:val="0"/>
                <w:sz w:val="28"/>
                <w:szCs w:val="28"/>
                <w:lang w:val="en-US" w:eastAsia="zh-CN" w:bidi="ar-SA"/>
                <w14:textFill>
                  <w14:solidFill>
                    <w14:schemeClr w14:val="tx1"/>
                  </w14:solidFill>
                </w14:textFill>
              </w:rPr>
            </w:pPr>
          </w:p>
        </w:tc>
        <w:tc>
          <w:tcPr>
            <w:tcW w:w="1543" w:type="dxa"/>
            <w:tcBorders>
              <w:tl2br w:val="nil"/>
              <w:tr2bl w:val="nil"/>
            </w:tcBorders>
            <w:shd w:val="clear" w:color="auto" w:fill="FFFFFF"/>
            <w:vAlign w:val="center"/>
          </w:tcPr>
          <w:p>
            <w:pPr>
              <w:keepNext w:val="0"/>
              <w:keepLines w:val="0"/>
              <w:pageBreakBefore w:val="0"/>
              <w:suppressLineNumbers w:val="0"/>
              <w:kinsoku/>
              <w:wordWrap/>
              <w:overflowPunct/>
              <w:topLinePunct w:val="0"/>
              <w:autoSpaceDE w:val="0"/>
              <w:autoSpaceDN w:val="0"/>
              <w:bidi w:val="0"/>
              <w:spacing w:before="0" w:beforeAutospacing="0" w:after="0" w:afterAutospacing="0" w:line="400" w:lineRule="exact"/>
              <w:ind w:left="0" w:right="0"/>
              <w:jc w:val="center"/>
              <w:textAlignment w:val="auto"/>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pPr>
            <w: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t>88765840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6" w:hRule="atLeast"/>
          <w:jc w:val="center"/>
        </w:trPr>
        <w:tc>
          <w:tcPr>
            <w:tcW w:w="1979" w:type="dxa"/>
            <w:gridSpan w:val="2"/>
            <w:vMerge w:val="continue"/>
            <w:tcBorders>
              <w:tl2br w:val="nil"/>
              <w:tr2bl w:val="nil"/>
            </w:tcBorders>
            <w:shd w:val="clear" w:color="auto" w:fill="FFFFFF"/>
            <w:vAlign w:val="center"/>
          </w:tcPr>
          <w:p>
            <w:pPr>
              <w:keepNext w:val="0"/>
              <w:keepLines w:val="0"/>
              <w:pageBreakBefore w:val="0"/>
              <w:widowControl w:val="0"/>
              <w:suppressLineNumbers w:val="0"/>
              <w:overflowPunct/>
              <w:bidi w:val="0"/>
              <w:adjustRightInd w:val="0"/>
              <w:snapToGrid w:val="0"/>
              <w:spacing w:before="0" w:beforeAutospacing="0" w:after="0" w:afterAutospacing="0" w:line="400" w:lineRule="exact"/>
              <w:ind w:left="0" w:right="0"/>
              <w:jc w:val="center"/>
              <w:rPr>
                <w:rFonts w:hint="eastAsia" w:ascii="仿宋_GB2312" w:hAnsi="仿宋_GB2312" w:eastAsia="仿宋_GB2312" w:cs="仿宋_GB2312"/>
                <w:b w:val="0"/>
                <w:color w:val="000000" w:themeColor="text1"/>
                <w:spacing w:val="-11"/>
                <w:kern w:val="0"/>
                <w:sz w:val="28"/>
                <w:szCs w:val="28"/>
                <w:lang w:val="en-US" w:eastAsia="zh-CN"/>
                <w14:textFill>
                  <w14:solidFill>
                    <w14:schemeClr w14:val="tx1"/>
                  </w14:solidFill>
                </w14:textFill>
              </w:rPr>
            </w:pPr>
          </w:p>
        </w:tc>
        <w:tc>
          <w:tcPr>
            <w:tcW w:w="415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400" w:lineRule="exact"/>
              <w:ind w:left="0" w:right="0"/>
              <w:jc w:val="center"/>
              <w:textAlignment w:val="auto"/>
              <w:rPr>
                <w:rFonts w:hint="eastAsia" w:ascii="仿宋_GB2312" w:hAnsi="仿宋_GB2312" w:eastAsia="仿宋_GB2312" w:cs="仿宋_GB2312"/>
                <w:b w:val="0"/>
                <w:color w:val="000000" w:themeColor="text1"/>
                <w:spacing w:val="-1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spacing w:val="-11"/>
                <w:kern w:val="0"/>
                <w:sz w:val="28"/>
                <w:szCs w:val="28"/>
                <w:lang w:val="en-US" w:eastAsia="zh-CN"/>
                <w14:textFill>
                  <w14:solidFill>
                    <w14:schemeClr w14:val="tx1"/>
                  </w14:solidFill>
                </w14:textFill>
              </w:rPr>
              <w:t>海棠区交通局</w:t>
            </w:r>
          </w:p>
        </w:tc>
        <w:tc>
          <w:tcPr>
            <w:tcW w:w="111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400" w:lineRule="exact"/>
              <w:ind w:left="0" w:right="0"/>
              <w:jc w:val="center"/>
              <w:textAlignment w:val="auto"/>
              <w:rPr>
                <w:rFonts w:hint="eastAsia" w:ascii="仿宋_GB2312" w:hAnsi="仿宋_GB2312" w:eastAsia="仿宋_GB2312" w:cs="仿宋_GB2312"/>
                <w:b w:val="0"/>
                <w:color w:val="000000" w:themeColor="text1"/>
                <w:spacing w:val="-11"/>
                <w:kern w:val="0"/>
                <w:sz w:val="28"/>
                <w:szCs w:val="28"/>
                <w:lang w:val="en-US" w:eastAsia="zh-CN" w:bidi="ar-SA"/>
                <w14:textFill>
                  <w14:solidFill>
                    <w14:schemeClr w14:val="tx1"/>
                  </w14:solidFill>
                </w14:textFill>
              </w:rPr>
            </w:pPr>
          </w:p>
        </w:tc>
        <w:tc>
          <w:tcPr>
            <w:tcW w:w="1543" w:type="dxa"/>
            <w:tcBorders>
              <w:tl2br w:val="nil"/>
              <w:tr2bl w:val="nil"/>
            </w:tcBorders>
            <w:shd w:val="clear" w:color="auto" w:fill="FFFFFF"/>
            <w:vAlign w:val="center"/>
          </w:tcPr>
          <w:p>
            <w:pPr>
              <w:keepNext w:val="0"/>
              <w:keepLines w:val="0"/>
              <w:pageBreakBefore w:val="0"/>
              <w:suppressLineNumbers w:val="0"/>
              <w:kinsoku/>
              <w:wordWrap/>
              <w:overflowPunct/>
              <w:topLinePunct w:val="0"/>
              <w:autoSpaceDE w:val="0"/>
              <w:autoSpaceDN w:val="0"/>
              <w:bidi w:val="0"/>
              <w:spacing w:before="0" w:beforeAutospacing="0" w:after="0" w:afterAutospacing="0" w:line="400" w:lineRule="exact"/>
              <w:ind w:left="0" w:right="0"/>
              <w:jc w:val="center"/>
              <w:textAlignment w:val="auto"/>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pPr>
            <w: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t>38232249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6" w:hRule="atLeast"/>
          <w:jc w:val="center"/>
        </w:trPr>
        <w:tc>
          <w:tcPr>
            <w:tcW w:w="1979" w:type="dxa"/>
            <w:gridSpan w:val="2"/>
            <w:vMerge w:val="continue"/>
            <w:tcBorders>
              <w:tl2br w:val="nil"/>
              <w:tr2bl w:val="nil"/>
            </w:tcBorders>
            <w:shd w:val="clear" w:color="auto" w:fill="FFFFFF"/>
            <w:vAlign w:val="center"/>
          </w:tcPr>
          <w:p>
            <w:pPr>
              <w:keepNext w:val="0"/>
              <w:keepLines w:val="0"/>
              <w:pageBreakBefore w:val="0"/>
              <w:widowControl w:val="0"/>
              <w:suppressLineNumbers w:val="0"/>
              <w:overflowPunct/>
              <w:bidi w:val="0"/>
              <w:adjustRightInd w:val="0"/>
              <w:snapToGrid w:val="0"/>
              <w:spacing w:before="0" w:beforeAutospacing="0" w:after="0" w:afterAutospacing="0" w:line="400" w:lineRule="exact"/>
              <w:ind w:left="0" w:right="0"/>
              <w:jc w:val="center"/>
              <w:rPr>
                <w:rFonts w:hint="eastAsia" w:ascii="仿宋_GB2312" w:hAnsi="仿宋_GB2312" w:eastAsia="仿宋_GB2312" w:cs="仿宋_GB2312"/>
                <w:b w:val="0"/>
                <w:color w:val="000000" w:themeColor="text1"/>
                <w:spacing w:val="-11"/>
                <w:kern w:val="0"/>
                <w:sz w:val="28"/>
                <w:szCs w:val="28"/>
                <w:lang w:val="en-US" w:eastAsia="zh-CN"/>
                <w14:textFill>
                  <w14:solidFill>
                    <w14:schemeClr w14:val="tx1"/>
                  </w14:solidFill>
                </w14:textFill>
              </w:rPr>
            </w:pPr>
          </w:p>
        </w:tc>
        <w:tc>
          <w:tcPr>
            <w:tcW w:w="415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400" w:lineRule="exact"/>
              <w:ind w:left="0" w:right="0"/>
              <w:jc w:val="center"/>
              <w:textAlignment w:val="auto"/>
              <w:rPr>
                <w:rFonts w:hint="eastAsia" w:ascii="仿宋_GB2312" w:hAnsi="仿宋_GB2312" w:eastAsia="仿宋_GB2312" w:cs="仿宋_GB2312"/>
                <w:b w:val="0"/>
                <w:color w:val="000000" w:themeColor="text1"/>
                <w:spacing w:val="-11"/>
                <w:kern w:val="0"/>
                <w:sz w:val="28"/>
                <w:szCs w:val="28"/>
                <w:lang w:val="en-US" w:eastAsia="zh-CN" w:bidi="ar-SA"/>
                <w14:textFill>
                  <w14:solidFill>
                    <w14:schemeClr w14:val="tx1"/>
                  </w14:solidFill>
                </w14:textFill>
              </w:rPr>
            </w:pPr>
            <w:r>
              <w:rPr>
                <w:rFonts w:hint="default" w:ascii="仿宋_GB2312" w:hAnsi="仿宋_GB2312" w:eastAsia="仿宋_GB2312" w:cs="仿宋_GB2312"/>
                <w:b w:val="0"/>
                <w:color w:val="000000" w:themeColor="text1"/>
                <w:spacing w:val="-11"/>
                <w:kern w:val="0"/>
                <w:sz w:val="28"/>
                <w:szCs w:val="28"/>
                <w:lang w:val="en-US" w:eastAsia="zh-CN"/>
                <w14:textFill>
                  <w14:solidFill>
                    <w14:schemeClr w14:val="tx1"/>
                  </w14:solidFill>
                </w14:textFill>
              </w:rPr>
              <w:t>育才管委会交通运输部门</w:t>
            </w:r>
          </w:p>
        </w:tc>
        <w:tc>
          <w:tcPr>
            <w:tcW w:w="111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400" w:lineRule="exact"/>
              <w:ind w:left="0" w:right="0"/>
              <w:jc w:val="center"/>
              <w:textAlignment w:val="auto"/>
              <w:rPr>
                <w:rFonts w:hint="eastAsia" w:ascii="仿宋_GB2312" w:hAnsi="仿宋_GB2312" w:eastAsia="仿宋_GB2312" w:cs="仿宋_GB2312"/>
                <w:b w:val="0"/>
                <w:color w:val="000000" w:themeColor="text1"/>
                <w:spacing w:val="-11"/>
                <w:kern w:val="0"/>
                <w:sz w:val="28"/>
                <w:szCs w:val="28"/>
                <w:lang w:val="en-US" w:eastAsia="zh-CN" w:bidi="ar-SA"/>
                <w14:textFill>
                  <w14:solidFill>
                    <w14:schemeClr w14:val="tx1"/>
                  </w14:solidFill>
                </w14:textFill>
              </w:rPr>
            </w:pPr>
          </w:p>
        </w:tc>
        <w:tc>
          <w:tcPr>
            <w:tcW w:w="1543" w:type="dxa"/>
            <w:tcBorders>
              <w:tl2br w:val="nil"/>
              <w:tr2bl w:val="nil"/>
            </w:tcBorders>
            <w:shd w:val="clear" w:color="auto" w:fill="FFFFFF"/>
            <w:vAlign w:val="center"/>
          </w:tcPr>
          <w:p>
            <w:pPr>
              <w:keepNext w:val="0"/>
              <w:keepLines w:val="0"/>
              <w:pageBreakBefore w:val="0"/>
              <w:suppressLineNumbers w:val="0"/>
              <w:kinsoku/>
              <w:wordWrap/>
              <w:overflowPunct/>
              <w:topLinePunct w:val="0"/>
              <w:autoSpaceDE w:val="0"/>
              <w:autoSpaceDN w:val="0"/>
              <w:bidi w:val="0"/>
              <w:spacing w:before="0" w:beforeAutospacing="0" w:after="0" w:afterAutospacing="0" w:line="400" w:lineRule="exact"/>
              <w:ind w:left="0" w:right="0"/>
              <w:jc w:val="center"/>
              <w:textAlignment w:val="auto"/>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pPr>
            <w:r>
              <w:rPr>
                <w:rFonts w:hint="default" w:ascii="仿宋" w:hAnsi="仿宋" w:eastAsia="仿宋" w:cs="仿宋"/>
                <w:b w:val="0"/>
                <w:color w:val="000000" w:themeColor="text1"/>
                <w:spacing w:val="0"/>
                <w:kern w:val="0"/>
                <w:sz w:val="28"/>
                <w:szCs w:val="28"/>
                <w:lang w:val="en-US" w:eastAsia="zh-CN" w:bidi="ar-SA"/>
                <w14:textFill>
                  <w14:solidFill>
                    <w14:schemeClr w14:val="tx1"/>
                  </w14:solidFill>
                </w14:textFill>
              </w:rPr>
              <w:t>88953118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95" w:hRule="atLeast"/>
          <w:jc w:val="center"/>
        </w:trPr>
        <w:tc>
          <w:tcPr>
            <w:tcW w:w="8782" w:type="dxa"/>
            <w:gridSpan w:val="5"/>
            <w:tcBorders>
              <w:tl2br w:val="nil"/>
              <w:tr2bl w:val="nil"/>
            </w:tcBorders>
            <w:shd w:val="clear" w:color="auto" w:fill="FFFFFF"/>
            <w:vAlign w:val="center"/>
          </w:tcPr>
          <w:p>
            <w:pPr>
              <w:pStyle w:val="6"/>
              <w:keepNext w:val="0"/>
              <w:keepLines w:val="0"/>
              <w:pageBreakBefore w:val="0"/>
              <w:widowControl w:val="0"/>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28" w:rightChars="0"/>
              <w:jc w:val="both"/>
              <w:textAlignment w:val="baseline"/>
              <w:rPr>
                <w:rFonts w:hint="default" w:ascii="仿宋_GB2312" w:hAnsi="仿宋_GB2312" w:eastAsia="仿宋_GB2312" w:cs="仿宋_GB2312"/>
                <w:color w:val="000000" w:themeColor="text1"/>
                <w:spacing w:val="-6"/>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8"/>
                <w:szCs w:val="28"/>
                <w:lang w:val="en-US" w:eastAsia="zh-CN"/>
                <w14:textFill>
                  <w14:solidFill>
                    <w14:schemeClr w14:val="tx1"/>
                  </w14:solidFill>
                </w14:textFill>
              </w:rPr>
              <w:t>市委值班室电话：</w:t>
            </w:r>
            <w:r>
              <w:rPr>
                <w:rFonts w:hint="eastAsia" w:cs="仿宋"/>
                <w:b w:val="0"/>
                <w:bCs w:val="0"/>
                <w:color w:val="000000" w:themeColor="text1"/>
                <w:kern w:val="0"/>
                <w:sz w:val="28"/>
                <w:szCs w:val="28"/>
                <w:lang w:val="en-US" w:eastAsia="zh-CN" w:bidi="ar-SA"/>
                <w14:textFill>
                  <w14:solidFill>
                    <w14:schemeClr w14:val="tx1"/>
                  </w14:solidFill>
                </w14:textFill>
              </w:rPr>
              <w:t xml:space="preserve">88272200；  </w:t>
            </w:r>
            <w:r>
              <w:rPr>
                <w:rFonts w:hint="eastAsia" w:ascii="仿宋_GB2312" w:hAnsi="仿宋_GB2312" w:eastAsia="仿宋_GB2312" w:cs="仿宋_GB2312"/>
                <w:color w:val="000000" w:themeColor="text1"/>
                <w:spacing w:val="-6"/>
                <w:sz w:val="28"/>
                <w:szCs w:val="28"/>
                <w:lang w:val="en-US" w:eastAsia="zh-CN"/>
                <w14:textFill>
                  <w14:solidFill>
                    <w14:schemeClr w14:val="tx1"/>
                  </w14:solidFill>
                </w14:textFill>
              </w:rPr>
              <w:t>市政府（应急办）值班电话：88272267</w:t>
            </w:r>
          </w:p>
          <w:p>
            <w:pPr>
              <w:pStyle w:val="6"/>
              <w:keepNext w:val="0"/>
              <w:keepLines w:val="0"/>
              <w:pageBreakBefore w:val="0"/>
              <w:widowControl w:val="0"/>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28" w:rightChars="0"/>
              <w:jc w:val="both"/>
              <w:textAlignment w:val="baseline"/>
              <w:rPr>
                <w:rFonts w:hint="default" w:ascii="仿宋_GB2312" w:hAnsi="仿宋_GB2312" w:eastAsia="仿宋_GB2312" w:cs="仿宋_GB2312"/>
                <w:color w:val="000000" w:themeColor="text1"/>
                <w:spacing w:val="-6"/>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8"/>
                <w:szCs w:val="28"/>
                <w:lang w:val="en-US" w:eastAsia="zh-CN"/>
                <w14:textFill>
                  <w14:solidFill>
                    <w14:schemeClr w14:val="tx1"/>
                  </w14:solidFill>
                </w14:textFill>
              </w:rPr>
              <w:t>市防灾减灾救灾和安全生产委员会值班电话：88984898</w:t>
            </w:r>
          </w:p>
          <w:p>
            <w:pPr>
              <w:pStyle w:val="6"/>
              <w:keepNext w:val="0"/>
              <w:keepLines w:val="0"/>
              <w:pageBreakBefore w:val="0"/>
              <w:widowControl w:val="0"/>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28" w:rightChars="0"/>
              <w:jc w:val="both"/>
              <w:textAlignment w:val="baseline"/>
              <w:rPr>
                <w:rFonts w:hint="default" w:ascii="仿宋" w:hAnsi="仿宋" w:eastAsia="仿宋" w:cs="仿宋"/>
                <w:b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8"/>
                <w:szCs w:val="28"/>
                <w:lang w:val="en-US" w:eastAsia="zh-CN"/>
                <w14:textFill>
                  <w14:solidFill>
                    <w14:schemeClr w14:val="tx1"/>
                  </w14:solidFill>
                </w14:textFill>
              </w:rPr>
              <w:t>省交通运输厅值班电话：68616960；  市交通运输局值班电话：88667706</w:t>
            </w:r>
          </w:p>
        </w:tc>
      </w:tr>
    </w:tbl>
    <w:p>
      <w:pPr>
        <w:pStyle w:val="6"/>
        <w:keepNext w:val="0"/>
        <w:keepLines w:val="0"/>
        <w:pageBreakBefore w:val="0"/>
        <w:widowControl w:val="0"/>
        <w:wordWrap/>
        <w:overflowPunct/>
        <w:topLinePunct w:val="0"/>
        <w:bidi w:val="0"/>
        <w:spacing w:line="578" w:lineRule="exact"/>
        <w:rPr>
          <w:rFonts w:hint="default"/>
          <w:sz w:val="10"/>
          <w:szCs w:val="10"/>
          <w:lang w:val="en-US" w:eastAsia="zh-CN"/>
        </w:rPr>
      </w:pPr>
    </w:p>
    <w:sectPr>
      <w:footerReference r:id="rId3" w:type="default"/>
      <w:pgSz w:w="11906" w:h="16838"/>
      <w:pgMar w:top="1440" w:right="1803" w:bottom="1440" w:left="1803" w:header="851" w:footer="1134"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公文小标宋">
    <w:altName w:val="方正小标宋_GBK"/>
    <w:panose1 w:val="02000500000000000000"/>
    <w:charset w:val="86"/>
    <w:family w:val="auto"/>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8"/>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D685AC"/>
    <w:multiLevelType w:val="singleLevel"/>
    <w:tmpl w:val="A4D685AC"/>
    <w:lvl w:ilvl="0" w:tentative="0">
      <w:start w:val="2"/>
      <w:numFmt w:val="chineseCounting"/>
      <w:suff w:val="nothing"/>
      <w:lvlText w:val="%1、"/>
      <w:lvlJc w:val="left"/>
      <w:rPr>
        <w:rFonts w:hint="eastAsia"/>
      </w:rPr>
    </w:lvl>
  </w:abstractNum>
  <w:abstractNum w:abstractNumId="1">
    <w:nsid w:val="DD3B3188"/>
    <w:multiLevelType w:val="singleLevel"/>
    <w:tmpl w:val="DD3B3188"/>
    <w:lvl w:ilvl="0" w:tentative="0">
      <w:start w:val="2"/>
      <w:numFmt w:val="chineseCounting"/>
      <w:suff w:val="nothing"/>
      <w:lvlText w:val="（%1）"/>
      <w:lvlJc w:val="left"/>
      <w:rPr>
        <w:rFonts w:hint="eastAsia"/>
      </w:rPr>
    </w:lvl>
  </w:abstractNum>
  <w:abstractNum w:abstractNumId="2">
    <w:nsid w:val="08622EF6"/>
    <w:multiLevelType w:val="singleLevel"/>
    <w:tmpl w:val="08622EF6"/>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270C16B1"/>
    <w:rsid w:val="00902C2A"/>
    <w:rsid w:val="00AF2361"/>
    <w:rsid w:val="03830824"/>
    <w:rsid w:val="05202A8B"/>
    <w:rsid w:val="056106F1"/>
    <w:rsid w:val="071B16DF"/>
    <w:rsid w:val="07975069"/>
    <w:rsid w:val="08927BDF"/>
    <w:rsid w:val="08F71A98"/>
    <w:rsid w:val="093F28F7"/>
    <w:rsid w:val="0967516E"/>
    <w:rsid w:val="0AC710E9"/>
    <w:rsid w:val="0E4B63E2"/>
    <w:rsid w:val="0E632532"/>
    <w:rsid w:val="0EC47BF0"/>
    <w:rsid w:val="12160A39"/>
    <w:rsid w:val="129E2F84"/>
    <w:rsid w:val="13A4281C"/>
    <w:rsid w:val="13BF3B04"/>
    <w:rsid w:val="13C52E7F"/>
    <w:rsid w:val="14AB1989"/>
    <w:rsid w:val="163B145B"/>
    <w:rsid w:val="16453A28"/>
    <w:rsid w:val="1788002A"/>
    <w:rsid w:val="199649B5"/>
    <w:rsid w:val="1B3A3A66"/>
    <w:rsid w:val="1BEF4851"/>
    <w:rsid w:val="1D3B704E"/>
    <w:rsid w:val="1D8F1E47"/>
    <w:rsid w:val="1F4E7AE0"/>
    <w:rsid w:val="1F841754"/>
    <w:rsid w:val="224A172C"/>
    <w:rsid w:val="239E30F8"/>
    <w:rsid w:val="25F20C51"/>
    <w:rsid w:val="26133209"/>
    <w:rsid w:val="270C16B1"/>
    <w:rsid w:val="281A3657"/>
    <w:rsid w:val="29387837"/>
    <w:rsid w:val="2A3049B2"/>
    <w:rsid w:val="2A860B8C"/>
    <w:rsid w:val="2E344FF7"/>
    <w:rsid w:val="2F012F20"/>
    <w:rsid w:val="2F6173BC"/>
    <w:rsid w:val="34EB7E53"/>
    <w:rsid w:val="354632DC"/>
    <w:rsid w:val="357D430B"/>
    <w:rsid w:val="3CF25FA6"/>
    <w:rsid w:val="3EE19025"/>
    <w:rsid w:val="402D7809"/>
    <w:rsid w:val="41863C3D"/>
    <w:rsid w:val="420248E8"/>
    <w:rsid w:val="43A11EC0"/>
    <w:rsid w:val="450E5498"/>
    <w:rsid w:val="46DA6B49"/>
    <w:rsid w:val="4701026E"/>
    <w:rsid w:val="47953C4F"/>
    <w:rsid w:val="49855F59"/>
    <w:rsid w:val="4CD54E4B"/>
    <w:rsid w:val="4F50502B"/>
    <w:rsid w:val="50CD6207"/>
    <w:rsid w:val="511C3DE5"/>
    <w:rsid w:val="520802D8"/>
    <w:rsid w:val="526746A7"/>
    <w:rsid w:val="56C72DE0"/>
    <w:rsid w:val="571A3270"/>
    <w:rsid w:val="5CBB5126"/>
    <w:rsid w:val="5D3E3772"/>
    <w:rsid w:val="5FEA4B1C"/>
    <w:rsid w:val="653D52B2"/>
    <w:rsid w:val="66FC2F4B"/>
    <w:rsid w:val="6781042B"/>
    <w:rsid w:val="69794426"/>
    <w:rsid w:val="6A906E5D"/>
    <w:rsid w:val="6B8D722D"/>
    <w:rsid w:val="6BB12556"/>
    <w:rsid w:val="6BFF7765"/>
    <w:rsid w:val="6D3A731E"/>
    <w:rsid w:val="6E0A7F65"/>
    <w:rsid w:val="6E3B7D9B"/>
    <w:rsid w:val="6E8C529B"/>
    <w:rsid w:val="71076B3A"/>
    <w:rsid w:val="718A5D23"/>
    <w:rsid w:val="72BF43C3"/>
    <w:rsid w:val="72E15969"/>
    <w:rsid w:val="74640AAD"/>
    <w:rsid w:val="74FC718A"/>
    <w:rsid w:val="7530098F"/>
    <w:rsid w:val="78EB1013"/>
    <w:rsid w:val="79C05A0D"/>
    <w:rsid w:val="7AB16215"/>
    <w:rsid w:val="7ADB314B"/>
    <w:rsid w:val="7D692C90"/>
    <w:rsid w:val="7DDA2EE2"/>
    <w:rsid w:val="7F243800"/>
    <w:rsid w:val="F3DE4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Salutation"/>
    <w:basedOn w:val="1"/>
    <w:next w:val="1"/>
    <w:unhideWhenUsed/>
    <w:qFormat/>
    <w:uiPriority w:val="99"/>
  </w:style>
  <w:style w:type="paragraph" w:styleId="6">
    <w:name w:val="Body Text"/>
    <w:basedOn w:val="1"/>
    <w:qFormat/>
    <w:uiPriority w:val="0"/>
    <w:rPr>
      <w:rFonts w:ascii="仿宋" w:hAnsi="仿宋" w:eastAsia="仿宋" w:cs="仿宋"/>
      <w:sz w:val="31"/>
      <w:szCs w:val="31"/>
      <w:lang w:val="en-US" w:eastAsia="en-US" w:bidi="ar-SA"/>
    </w:rPr>
  </w:style>
  <w:style w:type="paragraph" w:styleId="7">
    <w:name w:val="Body Text Indent"/>
    <w:basedOn w:val="1"/>
    <w:qFormat/>
    <w:uiPriority w:val="0"/>
    <w:pPr>
      <w:spacing w:after="120"/>
      <w:ind w:left="20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7"/>
    <w:next w:val="1"/>
    <w:unhideWhenUsed/>
    <w:qFormat/>
    <w:uiPriority w:val="99"/>
    <w:pPr>
      <w:autoSpaceDE/>
      <w:autoSpaceDN/>
      <w:spacing w:after="120" w:afterLines="0" w:line="240" w:lineRule="auto"/>
      <w:ind w:left="420" w:leftChars="200" w:firstLine="420" w:firstLineChars="200"/>
    </w:pPr>
    <w:rPr>
      <w:rFonts w:ascii="Times New Roman" w:hAnsi="Times New Roman" w:eastAsia="宋体" w:cs="Times New Roman"/>
      <w:sz w:val="21"/>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WPSOffice手动目录 1"/>
    <w:qFormat/>
    <w:uiPriority w:val="0"/>
    <w:pPr>
      <w:ind w:leftChars="0"/>
    </w:pPr>
    <w:rPr>
      <w:rFonts w:ascii="Times New Roman" w:hAnsi="Times New Roman" w:eastAsia="宋体" w:cs="Times New Roman"/>
      <w:sz w:val="20"/>
      <w:szCs w:val="20"/>
    </w:rPr>
  </w:style>
  <w:style w:type="paragraph" w:customStyle="1" w:styleId="19">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18272</Words>
  <Characters>18454</Characters>
  <Lines>0</Lines>
  <Paragraphs>0</Paragraphs>
  <TotalTime>8</TotalTime>
  <ScaleCrop>false</ScaleCrop>
  <LinksUpToDate>false</LinksUpToDate>
  <CharactersWithSpaces>18601</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2024-08-12T17:54:00Z</dcterms:created>
  <dc:creator>青青蓝</dc:creator>
  <cp:lastModifiedBy>HUAWEI</cp:lastModifiedBy>
  <dcterms:modified xsi:type="dcterms:W3CDTF">2025-10-17T11:51:29Z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1ED73860256349BC9009305AAD61889E_11</vt:lpwstr>
  </property>
  <property fmtid="{D5CDD505-2E9C-101B-9397-08002B2CF9AE}" pid="4" name="KSOTemplateDocerSaveRecord">
    <vt:lpwstr>eyJoZGlkIjoiMzEwNTM5NzYwMDRjMzkwZTVkZjY2ODkwMGIxNGU0OTUiLCJ1c2VySWQiOiI2MDI2NDQ0NTYifQ==</vt:lpwstr>
  </property>
</Properties>
</file>